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EDC33" w14:textId="6270DBDD" w:rsidR="00370C5B" w:rsidRPr="009027FC" w:rsidRDefault="00370C5B" w:rsidP="009027FC">
      <w:pPr>
        <w:pStyle w:val="Title"/>
        <w:rPr>
          <w:color w:val="auto"/>
        </w:rPr>
      </w:pPr>
      <w:bookmarkStart w:id="0" w:name="_GoBack"/>
      <w:bookmarkEnd w:id="0"/>
      <w:r w:rsidRPr="00370C5B">
        <w:rPr>
          <w:color w:val="auto"/>
        </w:rPr>
        <w:t>Enquiry</w:t>
      </w:r>
      <w:r w:rsidR="00AA52B4">
        <w:rPr>
          <w:color w:val="auto"/>
        </w:rPr>
        <w:t>/REFERRAL</w:t>
      </w:r>
      <w:r w:rsidR="00091123" w:rsidRPr="00370C5B">
        <w:rPr>
          <w:color w:val="auto"/>
        </w:rPr>
        <w:t xml:space="preserve"> Form</w:t>
      </w:r>
    </w:p>
    <w:tbl>
      <w:tblPr>
        <w:tblStyle w:val="ProjectTable"/>
        <w:tblW w:w="5304" w:type="pct"/>
        <w:tblLook w:val="0280" w:firstRow="0" w:lastRow="0" w:firstColumn="1" w:lastColumn="0" w:noHBand="1" w:noVBand="0"/>
        <w:tblDescription w:val="Summary of key project information details such as client and project name."/>
      </w:tblPr>
      <w:tblGrid>
        <w:gridCol w:w="2547"/>
        <w:gridCol w:w="7371"/>
      </w:tblGrid>
      <w:tr w:rsidR="00370C5B" w14:paraId="0FA677E8" w14:textId="77777777" w:rsidTr="00127881">
        <w:tc>
          <w:tcPr>
            <w:cnfStyle w:val="000010000000" w:firstRow="0" w:lastRow="0" w:firstColumn="0" w:lastColumn="0" w:oddVBand="1" w:evenVBand="0" w:oddHBand="0" w:evenHBand="0" w:firstRowFirstColumn="0" w:firstRowLastColumn="0" w:lastRowFirstColumn="0" w:lastRowLastColumn="0"/>
            <w:tcW w:w="1284" w:type="pct"/>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61C257B5" w14:textId="77777777" w:rsidR="00370C5B" w:rsidRPr="009027FC" w:rsidRDefault="00370C5B">
            <w:pPr>
              <w:rPr>
                <w:sz w:val="22"/>
                <w:szCs w:val="22"/>
              </w:rPr>
            </w:pPr>
            <w:r w:rsidRPr="009027FC">
              <w:rPr>
                <w:sz w:val="22"/>
                <w:szCs w:val="22"/>
              </w:rPr>
              <w:t xml:space="preserve">Name of Family: </w:t>
            </w:r>
          </w:p>
        </w:tc>
        <w:tc>
          <w:tcPr>
            <w:tcW w:w="3716" w:type="pct"/>
            <w:tcBorders>
              <w:top w:val="single" w:sz="4" w:space="0" w:color="000000"/>
              <w:left w:val="single" w:sz="4" w:space="0" w:color="auto"/>
              <w:bottom w:val="single" w:sz="4" w:space="0" w:color="auto"/>
              <w:right w:val="single" w:sz="4" w:space="0" w:color="000000"/>
            </w:tcBorders>
          </w:tcPr>
          <w:p w14:paraId="77ABAA05" w14:textId="29EFB534" w:rsidR="00370C5B" w:rsidRDefault="00370C5B" w:rsidP="00370C5B">
            <w:pPr>
              <w:cnfStyle w:val="000000000000" w:firstRow="0" w:lastRow="0" w:firstColumn="0" w:lastColumn="0" w:oddVBand="0" w:evenVBand="0" w:oddHBand="0" w:evenHBand="0" w:firstRowFirstColumn="0" w:firstRowLastColumn="0" w:lastRowFirstColumn="0" w:lastRowLastColumn="0"/>
            </w:pPr>
          </w:p>
        </w:tc>
      </w:tr>
      <w:tr w:rsidR="00370C5B" w14:paraId="3F3CBB31" w14:textId="77777777" w:rsidTr="00127881">
        <w:trPr>
          <w:trHeight w:val="869"/>
        </w:trPr>
        <w:tc>
          <w:tcPr>
            <w:cnfStyle w:val="000010000000" w:firstRow="0" w:lastRow="0" w:firstColumn="0" w:lastColumn="0" w:oddVBand="1" w:evenVBand="0" w:oddHBand="0" w:evenHBand="0" w:firstRowFirstColumn="0" w:firstRowLastColumn="0" w:lastRowFirstColumn="0" w:lastRowLastColumn="0"/>
            <w:tcW w:w="1284" w:type="pct"/>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14:paraId="0052BCF4" w14:textId="77777777" w:rsidR="00370C5B" w:rsidRDefault="00370C5B">
            <w:pPr>
              <w:rPr>
                <w:b w:val="0"/>
                <w:sz w:val="22"/>
                <w:szCs w:val="22"/>
              </w:rPr>
            </w:pPr>
            <w:r w:rsidRPr="009027FC">
              <w:rPr>
                <w:sz w:val="22"/>
                <w:szCs w:val="22"/>
              </w:rPr>
              <w:t xml:space="preserve">Address: </w:t>
            </w:r>
          </w:p>
          <w:p w14:paraId="4C851878" w14:textId="77777777" w:rsidR="00127881" w:rsidRDefault="00127881">
            <w:pPr>
              <w:rPr>
                <w:b w:val="0"/>
                <w:sz w:val="22"/>
                <w:szCs w:val="22"/>
              </w:rPr>
            </w:pPr>
          </w:p>
          <w:p w14:paraId="49E438F3" w14:textId="77777777" w:rsidR="00127881" w:rsidRDefault="00127881">
            <w:pPr>
              <w:rPr>
                <w:b w:val="0"/>
                <w:sz w:val="22"/>
                <w:szCs w:val="22"/>
              </w:rPr>
            </w:pPr>
          </w:p>
          <w:p w14:paraId="62E26253" w14:textId="29D7EF29" w:rsidR="00370C5B" w:rsidRPr="009027FC" w:rsidRDefault="00127881">
            <w:pPr>
              <w:rPr>
                <w:sz w:val="22"/>
                <w:szCs w:val="22"/>
              </w:rPr>
            </w:pPr>
            <w:r>
              <w:rPr>
                <w:sz w:val="22"/>
                <w:szCs w:val="22"/>
              </w:rPr>
              <w:t xml:space="preserve">Post Code: </w:t>
            </w:r>
          </w:p>
        </w:tc>
        <w:tc>
          <w:tcPr>
            <w:tcW w:w="3716" w:type="pct"/>
            <w:tcBorders>
              <w:top w:val="single" w:sz="4" w:space="0" w:color="auto"/>
              <w:left w:val="single" w:sz="4" w:space="0" w:color="000000"/>
              <w:bottom w:val="single" w:sz="4" w:space="0" w:color="000000"/>
              <w:right w:val="single" w:sz="4" w:space="0" w:color="000000"/>
            </w:tcBorders>
          </w:tcPr>
          <w:p w14:paraId="1A9E1FF5" w14:textId="27C77567" w:rsidR="004A4361" w:rsidRDefault="004A4361">
            <w:pPr>
              <w:cnfStyle w:val="000000000000" w:firstRow="0" w:lastRow="0" w:firstColumn="0" w:lastColumn="0" w:oddVBand="0" w:evenVBand="0" w:oddHBand="0" w:evenHBand="0" w:firstRowFirstColumn="0" w:firstRowLastColumn="0" w:lastRowFirstColumn="0" w:lastRowLastColumn="0"/>
            </w:pPr>
          </w:p>
        </w:tc>
      </w:tr>
      <w:tr w:rsidR="00370C5B" w14:paraId="15D30C1D" w14:textId="77777777" w:rsidTr="00127881">
        <w:trPr>
          <w:trHeight w:val="489"/>
        </w:trPr>
        <w:tc>
          <w:tcPr>
            <w:cnfStyle w:val="000010000000" w:firstRow="0" w:lastRow="0" w:firstColumn="0" w:lastColumn="0" w:oddVBand="1" w:evenVBand="0" w:oddHBand="0" w:evenHBand="0" w:firstRowFirstColumn="0" w:firstRowLastColumn="0" w:lastRowFirstColumn="0" w:lastRowLastColumn="0"/>
            <w:tcW w:w="128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7E621B1" w14:textId="5670F11E" w:rsidR="00370C5B" w:rsidRPr="009027FC" w:rsidRDefault="00127881">
            <w:pPr>
              <w:rPr>
                <w:sz w:val="22"/>
                <w:szCs w:val="22"/>
              </w:rPr>
            </w:pPr>
            <w:r w:rsidRPr="009027FC">
              <w:rPr>
                <w:sz w:val="22"/>
                <w:szCs w:val="22"/>
              </w:rPr>
              <w:t>Telephone</w:t>
            </w:r>
            <w:r>
              <w:rPr>
                <w:sz w:val="22"/>
                <w:szCs w:val="22"/>
              </w:rPr>
              <w:t xml:space="preserve"> </w:t>
            </w:r>
            <w:r w:rsidRPr="009027FC">
              <w:rPr>
                <w:sz w:val="22"/>
                <w:szCs w:val="22"/>
              </w:rPr>
              <w:t>Number:</w:t>
            </w:r>
          </w:p>
        </w:tc>
        <w:tc>
          <w:tcPr>
            <w:tcW w:w="3716" w:type="pct"/>
            <w:tcBorders>
              <w:top w:val="single" w:sz="4" w:space="0" w:color="000000"/>
              <w:left w:val="single" w:sz="4" w:space="0" w:color="000000"/>
              <w:bottom w:val="single" w:sz="4" w:space="0" w:color="000000"/>
              <w:right w:val="single" w:sz="4" w:space="0" w:color="000000"/>
            </w:tcBorders>
          </w:tcPr>
          <w:p w14:paraId="72A74370" w14:textId="6C075BFD" w:rsidR="00370C5B" w:rsidRDefault="00370C5B">
            <w:pPr>
              <w:cnfStyle w:val="000000000000" w:firstRow="0" w:lastRow="0" w:firstColumn="0" w:lastColumn="0" w:oddVBand="0" w:evenVBand="0" w:oddHBand="0" w:evenHBand="0" w:firstRowFirstColumn="0" w:firstRowLastColumn="0" w:lastRowFirstColumn="0" w:lastRowLastColumn="0"/>
            </w:pPr>
          </w:p>
        </w:tc>
      </w:tr>
      <w:tr w:rsidR="00370C5B" w14:paraId="34B6AF6A" w14:textId="77777777" w:rsidTr="00127881">
        <w:tc>
          <w:tcPr>
            <w:cnfStyle w:val="000010000000" w:firstRow="0" w:lastRow="0" w:firstColumn="0" w:lastColumn="0" w:oddVBand="1" w:evenVBand="0" w:oddHBand="0" w:evenHBand="0" w:firstRowFirstColumn="0" w:firstRowLastColumn="0" w:lastRowFirstColumn="0" w:lastRowLastColumn="0"/>
            <w:tcW w:w="128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C8461B7" w14:textId="406456EF" w:rsidR="00370C5B" w:rsidRPr="009027FC" w:rsidRDefault="00127881">
            <w:pPr>
              <w:rPr>
                <w:sz w:val="22"/>
                <w:szCs w:val="22"/>
              </w:rPr>
            </w:pPr>
            <w:r w:rsidRPr="009027FC">
              <w:rPr>
                <w:sz w:val="22"/>
                <w:szCs w:val="22"/>
              </w:rPr>
              <w:t>Email:</w:t>
            </w:r>
          </w:p>
        </w:tc>
        <w:tc>
          <w:tcPr>
            <w:tcW w:w="3716" w:type="pct"/>
            <w:tcBorders>
              <w:top w:val="single" w:sz="4" w:space="0" w:color="000000"/>
              <w:left w:val="single" w:sz="4" w:space="0" w:color="000000"/>
              <w:bottom w:val="single" w:sz="4" w:space="0" w:color="000000"/>
              <w:right w:val="single" w:sz="4" w:space="0" w:color="000000"/>
            </w:tcBorders>
          </w:tcPr>
          <w:p w14:paraId="5DA597A0" w14:textId="609CD2EE" w:rsidR="00370C5B" w:rsidRDefault="00370C5B">
            <w:pPr>
              <w:cnfStyle w:val="000000000000" w:firstRow="0" w:lastRow="0" w:firstColumn="0" w:lastColumn="0" w:oddVBand="0" w:evenVBand="0" w:oddHBand="0" w:evenHBand="0" w:firstRowFirstColumn="0" w:firstRowLastColumn="0" w:lastRowFirstColumn="0" w:lastRowLastColumn="0"/>
            </w:pPr>
          </w:p>
        </w:tc>
      </w:tr>
      <w:tr w:rsidR="008401FB" w14:paraId="28FA55C7" w14:textId="77777777" w:rsidTr="00127881">
        <w:tc>
          <w:tcPr>
            <w:cnfStyle w:val="000010000000" w:firstRow="0" w:lastRow="0" w:firstColumn="0" w:lastColumn="0" w:oddVBand="1" w:evenVBand="0" w:oddHBand="0" w:evenHBand="0" w:firstRowFirstColumn="0" w:firstRowLastColumn="0" w:lastRowFirstColumn="0" w:lastRowLastColumn="0"/>
            <w:tcW w:w="128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D748A48" w14:textId="7882B031" w:rsidR="00127881" w:rsidRDefault="00127881" w:rsidP="00127881">
            <w:pPr>
              <w:rPr>
                <w:b w:val="0"/>
                <w:sz w:val="22"/>
                <w:szCs w:val="22"/>
              </w:rPr>
            </w:pPr>
            <w:r>
              <w:rPr>
                <w:sz w:val="22"/>
                <w:szCs w:val="22"/>
              </w:rPr>
              <w:t>Referral Agency:</w:t>
            </w:r>
          </w:p>
          <w:p w14:paraId="50B1D600" w14:textId="6CA37D1B" w:rsidR="008401FB" w:rsidRPr="00127881" w:rsidRDefault="00127881">
            <w:pPr>
              <w:rPr>
                <w:b w:val="0"/>
                <w:sz w:val="22"/>
                <w:szCs w:val="22"/>
              </w:rPr>
            </w:pPr>
            <w:r>
              <w:rPr>
                <w:sz w:val="22"/>
                <w:szCs w:val="22"/>
              </w:rPr>
              <w:t xml:space="preserve">(Name, </w:t>
            </w:r>
            <w:proofErr w:type="spellStart"/>
            <w:r>
              <w:rPr>
                <w:sz w:val="22"/>
                <w:szCs w:val="22"/>
              </w:rPr>
              <w:t>organisation</w:t>
            </w:r>
            <w:proofErr w:type="spellEnd"/>
            <w:r>
              <w:rPr>
                <w:sz w:val="22"/>
                <w:szCs w:val="22"/>
              </w:rPr>
              <w:t>)</w:t>
            </w:r>
          </w:p>
        </w:tc>
        <w:tc>
          <w:tcPr>
            <w:tcW w:w="3716" w:type="pct"/>
            <w:tcBorders>
              <w:top w:val="single" w:sz="4" w:space="0" w:color="000000"/>
              <w:left w:val="single" w:sz="4" w:space="0" w:color="000000"/>
              <w:bottom w:val="single" w:sz="4" w:space="0" w:color="000000"/>
              <w:right w:val="single" w:sz="4" w:space="0" w:color="000000"/>
            </w:tcBorders>
          </w:tcPr>
          <w:p w14:paraId="516BA088" w14:textId="718ED9BE" w:rsidR="008401FB" w:rsidRDefault="008401FB">
            <w:pPr>
              <w:cnfStyle w:val="000000000000" w:firstRow="0" w:lastRow="0" w:firstColumn="0" w:lastColumn="0" w:oddVBand="0" w:evenVBand="0" w:oddHBand="0" w:evenHBand="0" w:firstRowFirstColumn="0" w:firstRowLastColumn="0" w:lastRowFirstColumn="0" w:lastRowLastColumn="0"/>
            </w:pPr>
          </w:p>
        </w:tc>
      </w:tr>
      <w:tr w:rsidR="004D490D" w14:paraId="3C1015D3" w14:textId="77777777" w:rsidTr="00127881">
        <w:tc>
          <w:tcPr>
            <w:cnfStyle w:val="000010000000" w:firstRow="0" w:lastRow="0" w:firstColumn="0" w:lastColumn="0" w:oddVBand="1" w:evenVBand="0" w:oddHBand="0" w:evenHBand="0" w:firstRowFirstColumn="0" w:firstRowLastColumn="0" w:lastRowFirstColumn="0" w:lastRowLastColumn="0"/>
            <w:tcW w:w="128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FD91E37" w14:textId="405C23D8" w:rsidR="004D490D" w:rsidRPr="009027FC" w:rsidRDefault="00127881">
            <w:pPr>
              <w:rPr>
                <w:sz w:val="22"/>
                <w:szCs w:val="22"/>
              </w:rPr>
            </w:pPr>
            <w:r>
              <w:rPr>
                <w:sz w:val="22"/>
                <w:szCs w:val="22"/>
              </w:rPr>
              <w:t xml:space="preserve">GP Surgery: </w:t>
            </w:r>
          </w:p>
        </w:tc>
        <w:tc>
          <w:tcPr>
            <w:tcW w:w="3716" w:type="pct"/>
            <w:tcBorders>
              <w:top w:val="single" w:sz="4" w:space="0" w:color="000000"/>
              <w:left w:val="single" w:sz="4" w:space="0" w:color="000000"/>
              <w:bottom w:val="single" w:sz="4" w:space="0" w:color="000000"/>
              <w:right w:val="single" w:sz="4" w:space="0" w:color="000000"/>
            </w:tcBorders>
          </w:tcPr>
          <w:p w14:paraId="6768D714" w14:textId="191EDD15" w:rsidR="004D490D" w:rsidRDefault="004D490D">
            <w:pPr>
              <w:cnfStyle w:val="000000000000" w:firstRow="0" w:lastRow="0" w:firstColumn="0" w:lastColumn="0" w:oddVBand="0" w:evenVBand="0" w:oddHBand="0" w:evenHBand="0" w:firstRowFirstColumn="0" w:firstRowLastColumn="0" w:lastRowFirstColumn="0" w:lastRowLastColumn="0"/>
            </w:pPr>
          </w:p>
        </w:tc>
      </w:tr>
      <w:tr w:rsidR="00305C25" w14:paraId="290097A8" w14:textId="77777777" w:rsidTr="00127881">
        <w:tc>
          <w:tcPr>
            <w:cnfStyle w:val="000010000000" w:firstRow="0" w:lastRow="0" w:firstColumn="0" w:lastColumn="0" w:oddVBand="1" w:evenVBand="0" w:oddHBand="0" w:evenHBand="0" w:firstRowFirstColumn="0" w:firstRowLastColumn="0" w:lastRowFirstColumn="0" w:lastRowLastColumn="0"/>
            <w:tcW w:w="128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566D6FD" w14:textId="042215EF" w:rsidR="00305C25" w:rsidRPr="009027FC" w:rsidRDefault="00127881" w:rsidP="00127881">
            <w:pPr>
              <w:rPr>
                <w:sz w:val="22"/>
                <w:szCs w:val="22"/>
              </w:rPr>
            </w:pPr>
            <w:r w:rsidRPr="009027FC">
              <w:rPr>
                <w:sz w:val="22"/>
                <w:szCs w:val="22"/>
              </w:rPr>
              <w:t>Date of Referral:</w:t>
            </w:r>
          </w:p>
        </w:tc>
        <w:tc>
          <w:tcPr>
            <w:tcW w:w="3716" w:type="pct"/>
            <w:tcBorders>
              <w:top w:val="single" w:sz="4" w:space="0" w:color="000000"/>
              <w:left w:val="single" w:sz="4" w:space="0" w:color="000000"/>
              <w:bottom w:val="single" w:sz="4" w:space="0" w:color="000000"/>
              <w:right w:val="single" w:sz="4" w:space="0" w:color="000000"/>
            </w:tcBorders>
          </w:tcPr>
          <w:p w14:paraId="65527FE0" w14:textId="77777777" w:rsidR="00305C25" w:rsidRDefault="00305C25">
            <w:pPr>
              <w:cnfStyle w:val="000000000000" w:firstRow="0" w:lastRow="0" w:firstColumn="0" w:lastColumn="0" w:oddVBand="0" w:evenVBand="0" w:oddHBand="0" w:evenHBand="0" w:firstRowFirstColumn="0" w:firstRowLastColumn="0" w:lastRowFirstColumn="0" w:lastRowLastColumn="0"/>
            </w:pPr>
          </w:p>
        </w:tc>
      </w:tr>
    </w:tbl>
    <w:p w14:paraId="7DD90D80" w14:textId="77777777" w:rsidR="00063F14" w:rsidRPr="00421191" w:rsidRDefault="00370C5B" w:rsidP="00370C5B">
      <w:pPr>
        <w:pStyle w:val="Heading1"/>
        <w:rPr>
          <w:color w:val="auto"/>
          <w:sz w:val="22"/>
        </w:rPr>
      </w:pPr>
      <w:r w:rsidRPr="00421191">
        <w:rPr>
          <w:color w:val="auto"/>
          <w:sz w:val="22"/>
        </w:rPr>
        <w:t xml:space="preserve">Family ComPosition </w:t>
      </w:r>
    </w:p>
    <w:tbl>
      <w:tblPr>
        <w:tblStyle w:val="ProjectTable"/>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Description w:val="Detail of estimated charges."/>
      </w:tblPr>
      <w:tblGrid>
        <w:gridCol w:w="2304"/>
        <w:gridCol w:w="1451"/>
        <w:gridCol w:w="1557"/>
        <w:gridCol w:w="1629"/>
        <w:gridCol w:w="2693"/>
      </w:tblGrid>
      <w:tr w:rsidR="004D490D" w14:paraId="03053E34" w14:textId="77777777" w:rsidTr="004D490D">
        <w:trPr>
          <w:cnfStyle w:val="100000000000" w:firstRow="1" w:lastRow="0" w:firstColumn="0" w:lastColumn="0" w:oddVBand="0" w:evenVBand="0" w:oddHBand="0" w:evenHBand="0" w:firstRowFirstColumn="0" w:firstRowLastColumn="0" w:lastRowFirstColumn="0" w:lastRowLastColumn="0"/>
          <w:trHeight w:val="528"/>
        </w:trPr>
        <w:tc>
          <w:tcPr>
            <w:tcW w:w="2304" w:type="dxa"/>
            <w:shd w:val="clear" w:color="auto" w:fill="F2F2F2" w:themeFill="background1" w:themeFillShade="F2"/>
          </w:tcPr>
          <w:p w14:paraId="0AE7DC18" w14:textId="77777777" w:rsidR="004D490D" w:rsidRPr="009027FC" w:rsidRDefault="004D490D">
            <w:pPr>
              <w:rPr>
                <w:sz w:val="22"/>
                <w:szCs w:val="22"/>
              </w:rPr>
            </w:pPr>
            <w:r w:rsidRPr="009027FC">
              <w:rPr>
                <w:sz w:val="22"/>
                <w:szCs w:val="22"/>
              </w:rPr>
              <w:t>Name</w:t>
            </w:r>
          </w:p>
        </w:tc>
        <w:tc>
          <w:tcPr>
            <w:tcW w:w="1451" w:type="dxa"/>
            <w:shd w:val="clear" w:color="auto" w:fill="F2F2F2" w:themeFill="background1" w:themeFillShade="F2"/>
          </w:tcPr>
          <w:p w14:paraId="7BF32A1B" w14:textId="77777777" w:rsidR="004D490D" w:rsidRPr="009027FC" w:rsidRDefault="004D490D">
            <w:pPr>
              <w:rPr>
                <w:sz w:val="22"/>
                <w:szCs w:val="22"/>
              </w:rPr>
            </w:pPr>
            <w:r w:rsidRPr="009027FC">
              <w:rPr>
                <w:sz w:val="22"/>
                <w:szCs w:val="22"/>
              </w:rPr>
              <w:t>D.</w:t>
            </w:r>
            <w:proofErr w:type="gramStart"/>
            <w:r w:rsidRPr="009027FC">
              <w:rPr>
                <w:sz w:val="22"/>
                <w:szCs w:val="22"/>
              </w:rPr>
              <w:t>O.B</w:t>
            </w:r>
            <w:proofErr w:type="gramEnd"/>
          </w:p>
        </w:tc>
        <w:tc>
          <w:tcPr>
            <w:tcW w:w="1557" w:type="dxa"/>
            <w:shd w:val="clear" w:color="auto" w:fill="F2F2F2" w:themeFill="background1" w:themeFillShade="F2"/>
          </w:tcPr>
          <w:p w14:paraId="3AA34026" w14:textId="6C379220" w:rsidR="004D490D" w:rsidRPr="009027FC" w:rsidRDefault="004D490D">
            <w:pPr>
              <w:rPr>
                <w:sz w:val="22"/>
                <w:szCs w:val="22"/>
              </w:rPr>
            </w:pPr>
            <w:r w:rsidRPr="009027FC">
              <w:rPr>
                <w:sz w:val="22"/>
                <w:szCs w:val="22"/>
              </w:rPr>
              <w:t xml:space="preserve">Gender </w:t>
            </w:r>
          </w:p>
        </w:tc>
        <w:tc>
          <w:tcPr>
            <w:tcW w:w="1629" w:type="dxa"/>
            <w:shd w:val="clear" w:color="auto" w:fill="F2F2F2" w:themeFill="background1" w:themeFillShade="F2"/>
          </w:tcPr>
          <w:p w14:paraId="5756C0CE" w14:textId="35A52555" w:rsidR="004D490D" w:rsidRPr="009027FC" w:rsidRDefault="004D490D">
            <w:pPr>
              <w:rPr>
                <w:sz w:val="22"/>
                <w:szCs w:val="22"/>
              </w:rPr>
            </w:pPr>
            <w:r w:rsidRPr="009027FC">
              <w:rPr>
                <w:sz w:val="22"/>
                <w:szCs w:val="22"/>
              </w:rPr>
              <w:t xml:space="preserve">Relationship </w:t>
            </w:r>
          </w:p>
        </w:tc>
        <w:tc>
          <w:tcPr>
            <w:tcW w:w="2693" w:type="dxa"/>
            <w:shd w:val="clear" w:color="auto" w:fill="F2F2F2" w:themeFill="background1" w:themeFillShade="F2"/>
          </w:tcPr>
          <w:p w14:paraId="23E0D2D7" w14:textId="6448C913" w:rsidR="004D490D" w:rsidRPr="009027FC" w:rsidRDefault="004D490D">
            <w:pPr>
              <w:rPr>
                <w:sz w:val="22"/>
                <w:szCs w:val="22"/>
              </w:rPr>
            </w:pPr>
            <w:r w:rsidRPr="009027FC">
              <w:rPr>
                <w:sz w:val="22"/>
                <w:szCs w:val="22"/>
              </w:rPr>
              <w:t xml:space="preserve">School </w:t>
            </w:r>
          </w:p>
        </w:tc>
      </w:tr>
      <w:tr w:rsidR="004D490D" w14:paraId="6F785061" w14:textId="77777777" w:rsidTr="004D490D">
        <w:trPr>
          <w:trHeight w:val="549"/>
        </w:trPr>
        <w:tc>
          <w:tcPr>
            <w:tcW w:w="2304" w:type="dxa"/>
          </w:tcPr>
          <w:p w14:paraId="7B2FF7ED" w14:textId="14C1DF18" w:rsidR="004D490D" w:rsidRDefault="004D490D"/>
        </w:tc>
        <w:tc>
          <w:tcPr>
            <w:tcW w:w="1451" w:type="dxa"/>
          </w:tcPr>
          <w:p w14:paraId="7A47314A" w14:textId="1CFB8A7E" w:rsidR="004D490D" w:rsidRDefault="004D490D"/>
        </w:tc>
        <w:tc>
          <w:tcPr>
            <w:tcW w:w="1557" w:type="dxa"/>
          </w:tcPr>
          <w:p w14:paraId="183ACDE9" w14:textId="6505BAD8" w:rsidR="004D490D" w:rsidRDefault="004D490D"/>
        </w:tc>
        <w:tc>
          <w:tcPr>
            <w:tcW w:w="1629" w:type="dxa"/>
          </w:tcPr>
          <w:p w14:paraId="5A9C23D3" w14:textId="7D76AB4C" w:rsidR="004D490D" w:rsidRDefault="004D490D"/>
        </w:tc>
        <w:tc>
          <w:tcPr>
            <w:tcW w:w="2693" w:type="dxa"/>
          </w:tcPr>
          <w:p w14:paraId="22FA1806" w14:textId="362F960C" w:rsidR="004D490D" w:rsidRDefault="004D490D"/>
        </w:tc>
      </w:tr>
      <w:tr w:rsidR="004D490D" w14:paraId="36AF3639" w14:textId="77777777" w:rsidTr="004D490D">
        <w:trPr>
          <w:trHeight w:val="528"/>
        </w:trPr>
        <w:tc>
          <w:tcPr>
            <w:tcW w:w="2304" w:type="dxa"/>
          </w:tcPr>
          <w:p w14:paraId="75B08DE6" w14:textId="3B76222B" w:rsidR="004D490D" w:rsidRDefault="004D490D" w:rsidP="00B41B70"/>
        </w:tc>
        <w:tc>
          <w:tcPr>
            <w:tcW w:w="1451" w:type="dxa"/>
          </w:tcPr>
          <w:p w14:paraId="1140A9B8" w14:textId="7E393DD7" w:rsidR="004D490D" w:rsidRDefault="004D490D" w:rsidP="00B41B70"/>
        </w:tc>
        <w:tc>
          <w:tcPr>
            <w:tcW w:w="1557" w:type="dxa"/>
          </w:tcPr>
          <w:p w14:paraId="78BBA060" w14:textId="18A32B34" w:rsidR="004D490D" w:rsidRDefault="004D490D" w:rsidP="00B41B70"/>
        </w:tc>
        <w:tc>
          <w:tcPr>
            <w:tcW w:w="1629" w:type="dxa"/>
          </w:tcPr>
          <w:p w14:paraId="1AD38E77" w14:textId="1E3D6360" w:rsidR="004D490D" w:rsidRDefault="004D490D" w:rsidP="00B41B70"/>
        </w:tc>
        <w:tc>
          <w:tcPr>
            <w:tcW w:w="2693" w:type="dxa"/>
          </w:tcPr>
          <w:p w14:paraId="51048D57" w14:textId="33172AD9" w:rsidR="004D490D" w:rsidRDefault="004D490D" w:rsidP="00B41B70"/>
        </w:tc>
      </w:tr>
      <w:tr w:rsidR="004D490D" w14:paraId="15895441" w14:textId="77777777" w:rsidTr="004D490D">
        <w:trPr>
          <w:trHeight w:val="528"/>
        </w:trPr>
        <w:tc>
          <w:tcPr>
            <w:tcW w:w="2304" w:type="dxa"/>
          </w:tcPr>
          <w:p w14:paraId="7ABFE698" w14:textId="1167AB11" w:rsidR="004D490D" w:rsidRDefault="004D490D" w:rsidP="00B41B70"/>
        </w:tc>
        <w:tc>
          <w:tcPr>
            <w:tcW w:w="1451" w:type="dxa"/>
          </w:tcPr>
          <w:p w14:paraId="2EFE56C5" w14:textId="77777777" w:rsidR="004D490D" w:rsidRDefault="004D490D" w:rsidP="00B41B70"/>
        </w:tc>
        <w:tc>
          <w:tcPr>
            <w:tcW w:w="1557" w:type="dxa"/>
          </w:tcPr>
          <w:p w14:paraId="6E539FA7" w14:textId="1257ED00" w:rsidR="004D490D" w:rsidRDefault="004D490D" w:rsidP="00B41B70"/>
        </w:tc>
        <w:tc>
          <w:tcPr>
            <w:tcW w:w="1629" w:type="dxa"/>
          </w:tcPr>
          <w:p w14:paraId="331A2C7E" w14:textId="77777777" w:rsidR="004D490D" w:rsidRDefault="004D490D" w:rsidP="00B41B70"/>
        </w:tc>
        <w:tc>
          <w:tcPr>
            <w:tcW w:w="2693" w:type="dxa"/>
          </w:tcPr>
          <w:p w14:paraId="1920AC93" w14:textId="410D3795" w:rsidR="004D490D" w:rsidRDefault="004D490D" w:rsidP="00B41B70"/>
        </w:tc>
      </w:tr>
      <w:tr w:rsidR="004D490D" w14:paraId="5C3572A1" w14:textId="77777777" w:rsidTr="004D490D">
        <w:trPr>
          <w:trHeight w:val="528"/>
        </w:trPr>
        <w:tc>
          <w:tcPr>
            <w:tcW w:w="2304" w:type="dxa"/>
          </w:tcPr>
          <w:p w14:paraId="5071F4B7" w14:textId="77777777" w:rsidR="004D490D" w:rsidRDefault="004D490D" w:rsidP="00B41B70"/>
        </w:tc>
        <w:tc>
          <w:tcPr>
            <w:tcW w:w="1451" w:type="dxa"/>
          </w:tcPr>
          <w:p w14:paraId="3EC5E5AD" w14:textId="77777777" w:rsidR="004D490D" w:rsidRDefault="004D490D" w:rsidP="00B41B70"/>
        </w:tc>
        <w:tc>
          <w:tcPr>
            <w:tcW w:w="1557" w:type="dxa"/>
          </w:tcPr>
          <w:p w14:paraId="4908E57B" w14:textId="77777777" w:rsidR="004D490D" w:rsidRDefault="004D490D" w:rsidP="00B41B70"/>
        </w:tc>
        <w:tc>
          <w:tcPr>
            <w:tcW w:w="1629" w:type="dxa"/>
          </w:tcPr>
          <w:p w14:paraId="6D934074" w14:textId="77777777" w:rsidR="004D490D" w:rsidRDefault="004D490D" w:rsidP="00B41B70"/>
        </w:tc>
        <w:tc>
          <w:tcPr>
            <w:tcW w:w="2693" w:type="dxa"/>
          </w:tcPr>
          <w:p w14:paraId="75586C08" w14:textId="0E299DB1" w:rsidR="004D490D" w:rsidRDefault="004D490D" w:rsidP="00B41B70"/>
        </w:tc>
      </w:tr>
      <w:tr w:rsidR="004D490D" w14:paraId="708D0E04" w14:textId="77777777" w:rsidTr="004D490D">
        <w:trPr>
          <w:cnfStyle w:val="010000000000" w:firstRow="0" w:lastRow="1" w:firstColumn="0" w:lastColumn="0" w:oddVBand="0" w:evenVBand="0" w:oddHBand="0" w:evenHBand="0" w:firstRowFirstColumn="0" w:firstRowLastColumn="0" w:lastRowFirstColumn="0" w:lastRowLastColumn="0"/>
          <w:trHeight w:val="528"/>
        </w:trPr>
        <w:tc>
          <w:tcPr>
            <w:tcW w:w="2304" w:type="dxa"/>
          </w:tcPr>
          <w:p w14:paraId="58B083B7" w14:textId="77777777" w:rsidR="004D490D" w:rsidRDefault="004D490D" w:rsidP="00B41B70"/>
        </w:tc>
        <w:tc>
          <w:tcPr>
            <w:tcW w:w="1451" w:type="dxa"/>
          </w:tcPr>
          <w:p w14:paraId="06B9E32B" w14:textId="77777777" w:rsidR="004D490D" w:rsidRDefault="004D490D" w:rsidP="00B41B70"/>
        </w:tc>
        <w:tc>
          <w:tcPr>
            <w:tcW w:w="1557" w:type="dxa"/>
          </w:tcPr>
          <w:p w14:paraId="244C9A60" w14:textId="77777777" w:rsidR="004D490D" w:rsidRDefault="004D490D" w:rsidP="00B41B70"/>
        </w:tc>
        <w:tc>
          <w:tcPr>
            <w:tcW w:w="1629" w:type="dxa"/>
          </w:tcPr>
          <w:p w14:paraId="71B31395" w14:textId="77777777" w:rsidR="004D490D" w:rsidRDefault="004D490D" w:rsidP="00B41B70"/>
        </w:tc>
        <w:tc>
          <w:tcPr>
            <w:tcW w:w="2693" w:type="dxa"/>
          </w:tcPr>
          <w:p w14:paraId="29CB1FBB" w14:textId="451C81F9" w:rsidR="004D490D" w:rsidRDefault="004D490D" w:rsidP="00B41B70"/>
        </w:tc>
      </w:tr>
    </w:tbl>
    <w:p w14:paraId="220535BA" w14:textId="77777777" w:rsidR="00305C25" w:rsidRDefault="00305C25" w:rsidP="00120141"/>
    <w:p w14:paraId="515FD9F2" w14:textId="5EC93E8D" w:rsidR="00305C25" w:rsidRPr="00305C25" w:rsidRDefault="00305C25" w:rsidP="00305C25">
      <w:pPr>
        <w:rPr>
          <w:b/>
          <w:bCs/>
          <w:sz w:val="22"/>
          <w:szCs w:val="22"/>
          <w:lang w:val="en-GB"/>
        </w:rPr>
      </w:pPr>
      <w:r w:rsidRPr="00305C25">
        <w:rPr>
          <w:b/>
          <w:bCs/>
          <w:sz w:val="22"/>
          <w:szCs w:val="22"/>
          <w:lang w:val="en-GB"/>
        </w:rPr>
        <w:t>REFERRAL TYPE</w:t>
      </w:r>
    </w:p>
    <w:tbl>
      <w:tblPr>
        <w:tblStyle w:val="TableGrid"/>
        <w:tblW w:w="0" w:type="auto"/>
        <w:tblLook w:val="04A0" w:firstRow="1" w:lastRow="0" w:firstColumn="1" w:lastColumn="0" w:noHBand="0" w:noVBand="1"/>
      </w:tblPr>
      <w:tblGrid>
        <w:gridCol w:w="4106"/>
        <w:gridCol w:w="402"/>
        <w:gridCol w:w="3851"/>
        <w:gridCol w:w="657"/>
      </w:tblGrid>
      <w:tr w:rsidR="00305C25" w:rsidRPr="00305C25" w14:paraId="769BB717" w14:textId="77777777" w:rsidTr="00930DBA">
        <w:tc>
          <w:tcPr>
            <w:tcW w:w="4106" w:type="dxa"/>
          </w:tcPr>
          <w:p w14:paraId="6538E9FC" w14:textId="77777777" w:rsidR="00305C25" w:rsidRPr="00305C25" w:rsidRDefault="00305C25" w:rsidP="00305C25">
            <w:pPr>
              <w:spacing w:after="180" w:line="288" w:lineRule="auto"/>
              <w:rPr>
                <w:b/>
                <w:bCs/>
                <w:sz w:val="22"/>
                <w:szCs w:val="22"/>
                <w:lang w:val="en-GB"/>
              </w:rPr>
            </w:pPr>
            <w:r w:rsidRPr="00305C25">
              <w:rPr>
                <w:b/>
                <w:bCs/>
                <w:sz w:val="22"/>
                <w:szCs w:val="22"/>
                <w:lang w:val="en-GB"/>
              </w:rPr>
              <w:t>Child</w:t>
            </w:r>
          </w:p>
        </w:tc>
        <w:tc>
          <w:tcPr>
            <w:tcW w:w="402" w:type="dxa"/>
          </w:tcPr>
          <w:p w14:paraId="537556EA" w14:textId="77777777" w:rsidR="00305C25" w:rsidRPr="00305C25" w:rsidRDefault="00305C25" w:rsidP="00305C25">
            <w:pPr>
              <w:spacing w:after="180" w:line="288" w:lineRule="auto"/>
              <w:rPr>
                <w:b/>
                <w:bCs/>
                <w:sz w:val="22"/>
                <w:szCs w:val="22"/>
                <w:lang w:val="en-GB"/>
              </w:rPr>
            </w:pPr>
          </w:p>
        </w:tc>
        <w:tc>
          <w:tcPr>
            <w:tcW w:w="3851" w:type="dxa"/>
          </w:tcPr>
          <w:p w14:paraId="57943E33" w14:textId="77777777" w:rsidR="00305C25" w:rsidRPr="00305C25" w:rsidRDefault="00305C25" w:rsidP="00305C25">
            <w:pPr>
              <w:spacing w:after="180" w:line="288" w:lineRule="auto"/>
              <w:rPr>
                <w:b/>
                <w:bCs/>
                <w:sz w:val="22"/>
                <w:szCs w:val="22"/>
                <w:lang w:val="en-GB"/>
              </w:rPr>
            </w:pPr>
            <w:r w:rsidRPr="00305C25">
              <w:rPr>
                <w:b/>
                <w:bCs/>
                <w:sz w:val="22"/>
                <w:szCs w:val="22"/>
                <w:lang w:val="en-GB"/>
              </w:rPr>
              <w:t xml:space="preserve">Parent   </w:t>
            </w:r>
          </w:p>
        </w:tc>
        <w:tc>
          <w:tcPr>
            <w:tcW w:w="657" w:type="dxa"/>
          </w:tcPr>
          <w:p w14:paraId="6D2319A5" w14:textId="77777777" w:rsidR="00305C25" w:rsidRPr="00305C25" w:rsidRDefault="00305C25" w:rsidP="00305C25">
            <w:pPr>
              <w:spacing w:after="180" w:line="288" w:lineRule="auto"/>
              <w:rPr>
                <w:b/>
                <w:bCs/>
                <w:sz w:val="22"/>
                <w:szCs w:val="22"/>
                <w:lang w:val="en-GB"/>
              </w:rPr>
            </w:pPr>
          </w:p>
        </w:tc>
      </w:tr>
    </w:tbl>
    <w:p w14:paraId="4ECBD9C7" w14:textId="24D170FD" w:rsidR="00305C25" w:rsidRPr="00305C25" w:rsidRDefault="00762634" w:rsidP="00305C25">
      <w:pPr>
        <w:rPr>
          <w:rFonts w:cstheme="minorHAnsi"/>
          <w:b/>
          <w:sz w:val="24"/>
          <w:szCs w:val="24"/>
        </w:rPr>
      </w:pPr>
      <w:r w:rsidRPr="00674FFD">
        <w:rPr>
          <w:rFonts w:cstheme="minorHAnsi"/>
          <w:b/>
          <w:sz w:val="24"/>
          <w:szCs w:val="24"/>
        </w:rPr>
        <w:t>Please tick (√) the relevant box</w:t>
      </w:r>
      <w:r>
        <w:rPr>
          <w:rFonts w:cstheme="minorHAnsi"/>
          <w:b/>
          <w:sz w:val="24"/>
          <w:szCs w:val="24"/>
        </w:rPr>
        <w:t xml:space="preserve"> above</w:t>
      </w:r>
      <w:r w:rsidRPr="00674FFD">
        <w:rPr>
          <w:rFonts w:cstheme="minorHAnsi"/>
          <w:b/>
          <w:sz w:val="24"/>
          <w:szCs w:val="24"/>
        </w:rPr>
        <w:t>:</w:t>
      </w:r>
    </w:p>
    <w:p w14:paraId="7D6E7AD6" w14:textId="1F38F6E2" w:rsidR="00305C25" w:rsidRPr="00305C25" w:rsidRDefault="00305C25" w:rsidP="00305C25">
      <w:pPr>
        <w:rPr>
          <w:b/>
          <w:bCs/>
          <w:sz w:val="24"/>
          <w:szCs w:val="24"/>
          <w:lang w:val="en-GB"/>
        </w:rPr>
      </w:pPr>
      <w:r w:rsidRPr="00674FFD">
        <w:rPr>
          <w:b/>
          <w:bCs/>
          <w:sz w:val="24"/>
          <w:szCs w:val="24"/>
          <w:lang w:val="en-GB"/>
        </w:rPr>
        <w:lastRenderedPageBreak/>
        <w:t>REASON FOR REFERRAL</w:t>
      </w:r>
    </w:p>
    <w:tbl>
      <w:tblPr>
        <w:tblStyle w:val="TableGrid"/>
        <w:tblW w:w="0" w:type="auto"/>
        <w:tblLook w:val="04A0" w:firstRow="1" w:lastRow="0" w:firstColumn="1" w:lastColumn="0" w:noHBand="0" w:noVBand="1"/>
      </w:tblPr>
      <w:tblGrid>
        <w:gridCol w:w="3964"/>
        <w:gridCol w:w="544"/>
        <w:gridCol w:w="3992"/>
        <w:gridCol w:w="516"/>
      </w:tblGrid>
      <w:tr w:rsidR="00305C25" w:rsidRPr="00305C25" w14:paraId="4FA525BF" w14:textId="77777777" w:rsidTr="00930DBA">
        <w:tc>
          <w:tcPr>
            <w:tcW w:w="3964" w:type="dxa"/>
          </w:tcPr>
          <w:p w14:paraId="126B51E4" w14:textId="77777777" w:rsidR="00305C25" w:rsidRPr="00305C25" w:rsidRDefault="00305C25" w:rsidP="00305C25">
            <w:pPr>
              <w:spacing w:after="180" w:line="288" w:lineRule="auto"/>
              <w:rPr>
                <w:b/>
                <w:bCs/>
                <w:sz w:val="20"/>
                <w:szCs w:val="20"/>
                <w:lang w:val="en-GB"/>
              </w:rPr>
            </w:pPr>
            <w:r w:rsidRPr="00305C25">
              <w:rPr>
                <w:b/>
                <w:bCs/>
                <w:sz w:val="20"/>
                <w:szCs w:val="20"/>
                <w:lang w:val="en-GB"/>
              </w:rPr>
              <w:t>Adult Mental Health Issues</w:t>
            </w:r>
          </w:p>
        </w:tc>
        <w:tc>
          <w:tcPr>
            <w:tcW w:w="544" w:type="dxa"/>
          </w:tcPr>
          <w:p w14:paraId="3A314BE7" w14:textId="77777777" w:rsidR="00305C25" w:rsidRPr="00305C25" w:rsidRDefault="00305C25" w:rsidP="00305C25">
            <w:pPr>
              <w:spacing w:after="180" w:line="288" w:lineRule="auto"/>
              <w:rPr>
                <w:b/>
                <w:bCs/>
                <w:sz w:val="20"/>
                <w:szCs w:val="20"/>
                <w:lang w:val="en-GB"/>
              </w:rPr>
            </w:pPr>
          </w:p>
        </w:tc>
        <w:tc>
          <w:tcPr>
            <w:tcW w:w="3992" w:type="dxa"/>
          </w:tcPr>
          <w:p w14:paraId="1039BFFA" w14:textId="77777777" w:rsidR="00305C25" w:rsidRPr="00305C25" w:rsidRDefault="00305C25" w:rsidP="00305C25">
            <w:pPr>
              <w:spacing w:after="180" w:line="288" w:lineRule="auto"/>
              <w:rPr>
                <w:b/>
                <w:bCs/>
                <w:sz w:val="20"/>
                <w:szCs w:val="20"/>
                <w:lang w:val="en-GB"/>
              </w:rPr>
            </w:pPr>
            <w:r w:rsidRPr="00305C25">
              <w:rPr>
                <w:b/>
                <w:bCs/>
                <w:sz w:val="20"/>
                <w:szCs w:val="20"/>
                <w:lang w:val="en-GB"/>
              </w:rPr>
              <w:t>Emotional and behavioural difficulty support for parents</w:t>
            </w:r>
          </w:p>
        </w:tc>
        <w:tc>
          <w:tcPr>
            <w:tcW w:w="516" w:type="dxa"/>
          </w:tcPr>
          <w:p w14:paraId="1286923F" w14:textId="77777777" w:rsidR="00305C25" w:rsidRPr="00305C25" w:rsidRDefault="00305C25" w:rsidP="00305C25">
            <w:pPr>
              <w:spacing w:after="180" w:line="288" w:lineRule="auto"/>
              <w:rPr>
                <w:b/>
                <w:bCs/>
                <w:sz w:val="20"/>
                <w:szCs w:val="20"/>
                <w:lang w:val="en-GB"/>
              </w:rPr>
            </w:pPr>
          </w:p>
        </w:tc>
      </w:tr>
      <w:tr w:rsidR="00305C25" w:rsidRPr="00305C25" w14:paraId="019A1EDE" w14:textId="77777777" w:rsidTr="00930DBA">
        <w:tc>
          <w:tcPr>
            <w:tcW w:w="3964" w:type="dxa"/>
          </w:tcPr>
          <w:p w14:paraId="0DA5E655" w14:textId="77777777" w:rsidR="00305C25" w:rsidRPr="00305C25" w:rsidRDefault="00305C25" w:rsidP="00305C25">
            <w:pPr>
              <w:spacing w:after="180" w:line="288" w:lineRule="auto"/>
              <w:rPr>
                <w:b/>
                <w:bCs/>
                <w:sz w:val="20"/>
                <w:szCs w:val="20"/>
                <w:lang w:val="en-GB"/>
              </w:rPr>
            </w:pPr>
            <w:r w:rsidRPr="00305C25">
              <w:rPr>
                <w:b/>
                <w:bCs/>
                <w:sz w:val="20"/>
                <w:szCs w:val="20"/>
                <w:lang w:val="en-GB"/>
              </w:rPr>
              <w:t>Bereavement Support (Adult)</w:t>
            </w:r>
          </w:p>
        </w:tc>
        <w:tc>
          <w:tcPr>
            <w:tcW w:w="544" w:type="dxa"/>
          </w:tcPr>
          <w:p w14:paraId="30820B78" w14:textId="77777777" w:rsidR="00305C25" w:rsidRPr="00305C25" w:rsidRDefault="00305C25" w:rsidP="00305C25">
            <w:pPr>
              <w:spacing w:after="180" w:line="288" w:lineRule="auto"/>
              <w:rPr>
                <w:b/>
                <w:bCs/>
                <w:sz w:val="20"/>
                <w:szCs w:val="20"/>
                <w:lang w:val="en-GB"/>
              </w:rPr>
            </w:pPr>
          </w:p>
        </w:tc>
        <w:tc>
          <w:tcPr>
            <w:tcW w:w="3992" w:type="dxa"/>
          </w:tcPr>
          <w:p w14:paraId="07FEC41A" w14:textId="77777777" w:rsidR="00305C25" w:rsidRPr="00305C25" w:rsidRDefault="00305C25" w:rsidP="00305C25">
            <w:pPr>
              <w:spacing w:after="180" w:line="288" w:lineRule="auto"/>
              <w:rPr>
                <w:b/>
                <w:bCs/>
                <w:sz w:val="20"/>
                <w:szCs w:val="20"/>
                <w:lang w:val="en-GB"/>
              </w:rPr>
            </w:pPr>
            <w:r w:rsidRPr="00305C25">
              <w:rPr>
                <w:b/>
                <w:bCs/>
                <w:sz w:val="20"/>
                <w:szCs w:val="20"/>
                <w:lang w:val="en-GB"/>
              </w:rPr>
              <w:t>Emotional support for child (bullying, separation)</w:t>
            </w:r>
          </w:p>
        </w:tc>
        <w:tc>
          <w:tcPr>
            <w:tcW w:w="516" w:type="dxa"/>
          </w:tcPr>
          <w:p w14:paraId="53B5D430" w14:textId="77777777" w:rsidR="00305C25" w:rsidRPr="00305C25" w:rsidRDefault="00305C25" w:rsidP="00305C25">
            <w:pPr>
              <w:spacing w:after="180" w:line="288" w:lineRule="auto"/>
              <w:rPr>
                <w:b/>
                <w:bCs/>
                <w:sz w:val="20"/>
                <w:szCs w:val="20"/>
                <w:lang w:val="en-GB"/>
              </w:rPr>
            </w:pPr>
          </w:p>
        </w:tc>
      </w:tr>
      <w:tr w:rsidR="00305C25" w:rsidRPr="00305C25" w14:paraId="57C3A88E" w14:textId="77777777" w:rsidTr="00930DBA">
        <w:tc>
          <w:tcPr>
            <w:tcW w:w="3964" w:type="dxa"/>
          </w:tcPr>
          <w:p w14:paraId="109ECD91" w14:textId="77777777" w:rsidR="00305C25" w:rsidRPr="00305C25" w:rsidRDefault="00305C25" w:rsidP="00305C25">
            <w:pPr>
              <w:spacing w:after="180" w:line="288" w:lineRule="auto"/>
              <w:rPr>
                <w:b/>
                <w:bCs/>
                <w:sz w:val="20"/>
                <w:szCs w:val="20"/>
                <w:lang w:val="en-GB"/>
              </w:rPr>
            </w:pPr>
            <w:r w:rsidRPr="00305C25">
              <w:rPr>
                <w:b/>
                <w:bCs/>
                <w:sz w:val="20"/>
                <w:szCs w:val="20"/>
                <w:lang w:val="en-GB"/>
              </w:rPr>
              <w:t>Bereavement Support (Child)</w:t>
            </w:r>
          </w:p>
        </w:tc>
        <w:tc>
          <w:tcPr>
            <w:tcW w:w="544" w:type="dxa"/>
          </w:tcPr>
          <w:p w14:paraId="3740FFE1" w14:textId="77777777" w:rsidR="00305C25" w:rsidRPr="00305C25" w:rsidRDefault="00305C25" w:rsidP="00305C25">
            <w:pPr>
              <w:spacing w:after="180" w:line="288" w:lineRule="auto"/>
              <w:rPr>
                <w:b/>
                <w:bCs/>
                <w:sz w:val="20"/>
                <w:szCs w:val="20"/>
                <w:lang w:val="en-GB"/>
              </w:rPr>
            </w:pPr>
          </w:p>
        </w:tc>
        <w:tc>
          <w:tcPr>
            <w:tcW w:w="3992" w:type="dxa"/>
          </w:tcPr>
          <w:p w14:paraId="53A535AA" w14:textId="77777777" w:rsidR="00305C25" w:rsidRPr="00305C25" w:rsidRDefault="00305C25" w:rsidP="00305C25">
            <w:pPr>
              <w:spacing w:after="180" w:line="288" w:lineRule="auto"/>
              <w:rPr>
                <w:b/>
                <w:bCs/>
                <w:sz w:val="20"/>
                <w:szCs w:val="20"/>
                <w:lang w:val="en-GB"/>
              </w:rPr>
            </w:pPr>
            <w:r w:rsidRPr="00305C25">
              <w:rPr>
                <w:b/>
                <w:bCs/>
                <w:sz w:val="20"/>
                <w:szCs w:val="20"/>
                <w:lang w:val="en-GB"/>
              </w:rPr>
              <w:t>Family breakdown</w:t>
            </w:r>
          </w:p>
        </w:tc>
        <w:tc>
          <w:tcPr>
            <w:tcW w:w="516" w:type="dxa"/>
          </w:tcPr>
          <w:p w14:paraId="04089187" w14:textId="77777777" w:rsidR="00305C25" w:rsidRPr="00305C25" w:rsidRDefault="00305C25" w:rsidP="00305C25">
            <w:pPr>
              <w:spacing w:after="180" w:line="288" w:lineRule="auto"/>
              <w:rPr>
                <w:b/>
                <w:bCs/>
                <w:sz w:val="20"/>
                <w:szCs w:val="20"/>
                <w:lang w:val="en-GB"/>
              </w:rPr>
            </w:pPr>
          </w:p>
        </w:tc>
      </w:tr>
      <w:tr w:rsidR="00305C25" w:rsidRPr="00305C25" w14:paraId="729014DA" w14:textId="77777777" w:rsidTr="00930DBA">
        <w:tc>
          <w:tcPr>
            <w:tcW w:w="3964" w:type="dxa"/>
          </w:tcPr>
          <w:p w14:paraId="0826387D" w14:textId="77777777" w:rsidR="00305C25" w:rsidRPr="00305C25" w:rsidRDefault="00305C25" w:rsidP="00305C25">
            <w:pPr>
              <w:spacing w:after="180" w:line="288" w:lineRule="auto"/>
              <w:rPr>
                <w:b/>
                <w:bCs/>
                <w:sz w:val="20"/>
                <w:szCs w:val="20"/>
                <w:lang w:val="en-GB"/>
              </w:rPr>
            </w:pPr>
            <w:r w:rsidRPr="00305C25">
              <w:rPr>
                <w:b/>
                <w:bCs/>
                <w:sz w:val="20"/>
                <w:szCs w:val="20"/>
                <w:lang w:val="en-GB"/>
              </w:rPr>
              <w:t>Child Care Support</w:t>
            </w:r>
          </w:p>
        </w:tc>
        <w:tc>
          <w:tcPr>
            <w:tcW w:w="544" w:type="dxa"/>
          </w:tcPr>
          <w:p w14:paraId="3D51D247" w14:textId="77777777" w:rsidR="00305C25" w:rsidRPr="00305C25" w:rsidRDefault="00305C25" w:rsidP="00305C25">
            <w:pPr>
              <w:spacing w:after="180" w:line="288" w:lineRule="auto"/>
              <w:rPr>
                <w:b/>
                <w:bCs/>
                <w:sz w:val="20"/>
                <w:szCs w:val="20"/>
                <w:lang w:val="en-GB"/>
              </w:rPr>
            </w:pPr>
          </w:p>
        </w:tc>
        <w:tc>
          <w:tcPr>
            <w:tcW w:w="3992" w:type="dxa"/>
          </w:tcPr>
          <w:p w14:paraId="06FCB07C" w14:textId="77777777" w:rsidR="00305C25" w:rsidRPr="00305C25" w:rsidRDefault="00305C25" w:rsidP="00305C25">
            <w:pPr>
              <w:spacing w:after="180" w:line="288" w:lineRule="auto"/>
              <w:rPr>
                <w:b/>
                <w:bCs/>
                <w:sz w:val="20"/>
                <w:szCs w:val="20"/>
                <w:lang w:val="en-GB"/>
              </w:rPr>
            </w:pPr>
            <w:r w:rsidRPr="00305C25">
              <w:rPr>
                <w:b/>
                <w:bCs/>
                <w:sz w:val="20"/>
                <w:szCs w:val="20"/>
                <w:lang w:val="en-GB"/>
              </w:rPr>
              <w:t>Financial Support</w:t>
            </w:r>
          </w:p>
        </w:tc>
        <w:tc>
          <w:tcPr>
            <w:tcW w:w="516" w:type="dxa"/>
          </w:tcPr>
          <w:p w14:paraId="270B2B7D" w14:textId="77777777" w:rsidR="00305C25" w:rsidRPr="00305C25" w:rsidRDefault="00305C25" w:rsidP="00305C25">
            <w:pPr>
              <w:spacing w:after="180" w:line="288" w:lineRule="auto"/>
              <w:rPr>
                <w:b/>
                <w:bCs/>
                <w:sz w:val="20"/>
                <w:szCs w:val="20"/>
                <w:lang w:val="en-GB"/>
              </w:rPr>
            </w:pPr>
          </w:p>
        </w:tc>
      </w:tr>
      <w:tr w:rsidR="00305C25" w:rsidRPr="00305C25" w14:paraId="1AADE267" w14:textId="77777777" w:rsidTr="00930DBA">
        <w:tc>
          <w:tcPr>
            <w:tcW w:w="3964" w:type="dxa"/>
          </w:tcPr>
          <w:p w14:paraId="1C7CE31D" w14:textId="77777777" w:rsidR="00305C25" w:rsidRPr="00305C25" w:rsidRDefault="00305C25" w:rsidP="00305C25">
            <w:pPr>
              <w:spacing w:after="180" w:line="288" w:lineRule="auto"/>
              <w:rPr>
                <w:b/>
                <w:bCs/>
                <w:sz w:val="20"/>
                <w:szCs w:val="20"/>
                <w:lang w:val="en-GB"/>
              </w:rPr>
            </w:pPr>
            <w:r w:rsidRPr="00305C25">
              <w:rPr>
                <w:b/>
                <w:bCs/>
                <w:sz w:val="20"/>
                <w:szCs w:val="20"/>
                <w:lang w:val="en-GB"/>
              </w:rPr>
              <w:t>Counselling Support Services for children</w:t>
            </w:r>
          </w:p>
        </w:tc>
        <w:tc>
          <w:tcPr>
            <w:tcW w:w="544" w:type="dxa"/>
          </w:tcPr>
          <w:p w14:paraId="7E218302" w14:textId="77777777" w:rsidR="00305C25" w:rsidRPr="00305C25" w:rsidRDefault="00305C25" w:rsidP="00305C25">
            <w:pPr>
              <w:spacing w:after="180" w:line="288" w:lineRule="auto"/>
              <w:rPr>
                <w:b/>
                <w:bCs/>
                <w:sz w:val="20"/>
                <w:szCs w:val="20"/>
                <w:lang w:val="en-GB"/>
              </w:rPr>
            </w:pPr>
          </w:p>
        </w:tc>
        <w:tc>
          <w:tcPr>
            <w:tcW w:w="3992" w:type="dxa"/>
          </w:tcPr>
          <w:p w14:paraId="66ABDBC2" w14:textId="77777777" w:rsidR="00305C25" w:rsidRPr="00305C25" w:rsidRDefault="00305C25" w:rsidP="00305C25">
            <w:pPr>
              <w:spacing w:after="180" w:line="288" w:lineRule="auto"/>
              <w:rPr>
                <w:b/>
                <w:bCs/>
                <w:sz w:val="20"/>
                <w:szCs w:val="20"/>
                <w:lang w:val="en-GB"/>
              </w:rPr>
            </w:pPr>
            <w:r w:rsidRPr="00305C25">
              <w:rPr>
                <w:b/>
                <w:bCs/>
                <w:sz w:val="20"/>
                <w:szCs w:val="20"/>
                <w:lang w:val="en-GB"/>
              </w:rPr>
              <w:t>Housing</w:t>
            </w:r>
          </w:p>
        </w:tc>
        <w:tc>
          <w:tcPr>
            <w:tcW w:w="516" w:type="dxa"/>
          </w:tcPr>
          <w:p w14:paraId="6A1AA160" w14:textId="77777777" w:rsidR="00305C25" w:rsidRPr="00305C25" w:rsidRDefault="00305C25" w:rsidP="00305C25">
            <w:pPr>
              <w:spacing w:after="180" w:line="288" w:lineRule="auto"/>
              <w:rPr>
                <w:b/>
                <w:bCs/>
                <w:sz w:val="20"/>
                <w:szCs w:val="20"/>
                <w:lang w:val="en-GB"/>
              </w:rPr>
            </w:pPr>
          </w:p>
        </w:tc>
      </w:tr>
      <w:tr w:rsidR="00305C25" w:rsidRPr="00305C25" w14:paraId="66DD319E" w14:textId="77777777" w:rsidTr="00930DBA">
        <w:tc>
          <w:tcPr>
            <w:tcW w:w="3964" w:type="dxa"/>
          </w:tcPr>
          <w:p w14:paraId="1BD34CEE" w14:textId="77777777" w:rsidR="00305C25" w:rsidRPr="00305C25" w:rsidRDefault="00305C25" w:rsidP="00305C25">
            <w:pPr>
              <w:spacing w:after="180" w:line="288" w:lineRule="auto"/>
              <w:rPr>
                <w:b/>
                <w:bCs/>
                <w:sz w:val="20"/>
                <w:szCs w:val="20"/>
                <w:lang w:val="en-GB"/>
              </w:rPr>
            </w:pPr>
            <w:r w:rsidRPr="00305C25">
              <w:rPr>
                <w:b/>
                <w:bCs/>
                <w:sz w:val="20"/>
                <w:szCs w:val="20"/>
                <w:lang w:val="en-GB"/>
              </w:rPr>
              <w:t>Counselling Services for Adults</w:t>
            </w:r>
          </w:p>
        </w:tc>
        <w:tc>
          <w:tcPr>
            <w:tcW w:w="544" w:type="dxa"/>
          </w:tcPr>
          <w:p w14:paraId="143B1331" w14:textId="77777777" w:rsidR="00305C25" w:rsidRPr="00305C25" w:rsidRDefault="00305C25" w:rsidP="00305C25">
            <w:pPr>
              <w:spacing w:after="180" w:line="288" w:lineRule="auto"/>
              <w:rPr>
                <w:b/>
                <w:bCs/>
                <w:sz w:val="20"/>
                <w:szCs w:val="20"/>
                <w:lang w:val="en-GB"/>
              </w:rPr>
            </w:pPr>
          </w:p>
        </w:tc>
        <w:tc>
          <w:tcPr>
            <w:tcW w:w="3992" w:type="dxa"/>
          </w:tcPr>
          <w:p w14:paraId="395BF247" w14:textId="77777777" w:rsidR="00305C25" w:rsidRPr="00305C25" w:rsidRDefault="00305C25" w:rsidP="00305C25">
            <w:pPr>
              <w:spacing w:after="180" w:line="288" w:lineRule="auto"/>
              <w:rPr>
                <w:b/>
                <w:bCs/>
                <w:sz w:val="20"/>
                <w:szCs w:val="20"/>
                <w:lang w:val="en-GB"/>
              </w:rPr>
            </w:pPr>
            <w:r w:rsidRPr="00305C25">
              <w:rPr>
                <w:b/>
                <w:bCs/>
                <w:sz w:val="20"/>
                <w:szCs w:val="20"/>
                <w:lang w:val="en-GB"/>
              </w:rPr>
              <w:t>Homelessness</w:t>
            </w:r>
          </w:p>
        </w:tc>
        <w:tc>
          <w:tcPr>
            <w:tcW w:w="516" w:type="dxa"/>
          </w:tcPr>
          <w:p w14:paraId="176A5F78" w14:textId="77777777" w:rsidR="00305C25" w:rsidRPr="00305C25" w:rsidRDefault="00305C25" w:rsidP="00305C25">
            <w:pPr>
              <w:spacing w:after="180" w:line="288" w:lineRule="auto"/>
              <w:rPr>
                <w:b/>
                <w:bCs/>
                <w:sz w:val="20"/>
                <w:szCs w:val="20"/>
                <w:lang w:val="en-GB"/>
              </w:rPr>
            </w:pPr>
          </w:p>
        </w:tc>
      </w:tr>
      <w:tr w:rsidR="00305C25" w:rsidRPr="00305C25" w14:paraId="70BEF63A" w14:textId="77777777" w:rsidTr="00930DBA">
        <w:tc>
          <w:tcPr>
            <w:tcW w:w="3964" w:type="dxa"/>
          </w:tcPr>
          <w:p w14:paraId="4EC56EFC" w14:textId="77777777" w:rsidR="00305C25" w:rsidRPr="00305C25" w:rsidRDefault="00305C25" w:rsidP="00305C25">
            <w:pPr>
              <w:spacing w:after="180" w:line="288" w:lineRule="auto"/>
              <w:rPr>
                <w:b/>
                <w:bCs/>
                <w:sz w:val="20"/>
                <w:szCs w:val="20"/>
                <w:lang w:val="en-GB"/>
              </w:rPr>
            </w:pPr>
            <w:r w:rsidRPr="00305C25">
              <w:rPr>
                <w:b/>
                <w:bCs/>
                <w:sz w:val="20"/>
                <w:szCs w:val="20"/>
                <w:lang w:val="en-GB"/>
              </w:rPr>
              <w:t>Counselling Support Services for families</w:t>
            </w:r>
          </w:p>
        </w:tc>
        <w:tc>
          <w:tcPr>
            <w:tcW w:w="544" w:type="dxa"/>
          </w:tcPr>
          <w:p w14:paraId="073FABAB" w14:textId="77777777" w:rsidR="00305C25" w:rsidRPr="00305C25" w:rsidRDefault="00305C25" w:rsidP="00305C25">
            <w:pPr>
              <w:spacing w:after="180" w:line="288" w:lineRule="auto"/>
              <w:rPr>
                <w:b/>
                <w:bCs/>
                <w:sz w:val="20"/>
                <w:szCs w:val="20"/>
                <w:lang w:val="en-GB"/>
              </w:rPr>
            </w:pPr>
          </w:p>
        </w:tc>
        <w:tc>
          <w:tcPr>
            <w:tcW w:w="3992" w:type="dxa"/>
          </w:tcPr>
          <w:p w14:paraId="30A964BD" w14:textId="77777777" w:rsidR="00305C25" w:rsidRPr="00305C25" w:rsidRDefault="00305C25" w:rsidP="00305C25">
            <w:pPr>
              <w:spacing w:after="180" w:line="288" w:lineRule="auto"/>
              <w:rPr>
                <w:b/>
                <w:bCs/>
                <w:sz w:val="20"/>
                <w:szCs w:val="20"/>
                <w:lang w:val="en-GB"/>
              </w:rPr>
            </w:pPr>
            <w:r w:rsidRPr="00305C25">
              <w:rPr>
                <w:b/>
                <w:bCs/>
                <w:sz w:val="20"/>
                <w:szCs w:val="20"/>
                <w:lang w:val="en-GB"/>
              </w:rPr>
              <w:t>Offending (at risk behaviour) for children and young people</w:t>
            </w:r>
          </w:p>
        </w:tc>
        <w:tc>
          <w:tcPr>
            <w:tcW w:w="516" w:type="dxa"/>
          </w:tcPr>
          <w:p w14:paraId="6D8A612D" w14:textId="77777777" w:rsidR="00305C25" w:rsidRPr="00305C25" w:rsidRDefault="00305C25" w:rsidP="00305C25">
            <w:pPr>
              <w:spacing w:after="180" w:line="288" w:lineRule="auto"/>
              <w:rPr>
                <w:b/>
                <w:bCs/>
                <w:sz w:val="20"/>
                <w:szCs w:val="20"/>
                <w:lang w:val="en-GB"/>
              </w:rPr>
            </w:pPr>
          </w:p>
        </w:tc>
      </w:tr>
      <w:tr w:rsidR="00305C25" w:rsidRPr="00305C25" w14:paraId="34AC2463" w14:textId="77777777" w:rsidTr="00930DBA">
        <w:tc>
          <w:tcPr>
            <w:tcW w:w="3964" w:type="dxa"/>
          </w:tcPr>
          <w:p w14:paraId="68F90B13" w14:textId="77777777" w:rsidR="00305C25" w:rsidRPr="00305C25" w:rsidRDefault="00305C25" w:rsidP="00305C25">
            <w:pPr>
              <w:spacing w:after="180" w:line="288" w:lineRule="auto"/>
              <w:rPr>
                <w:b/>
                <w:bCs/>
                <w:sz w:val="20"/>
                <w:szCs w:val="20"/>
                <w:lang w:val="en-GB"/>
              </w:rPr>
            </w:pPr>
            <w:r w:rsidRPr="00305C25">
              <w:rPr>
                <w:b/>
                <w:bCs/>
                <w:sz w:val="20"/>
                <w:szCs w:val="20"/>
                <w:lang w:val="en-GB"/>
              </w:rPr>
              <w:t>Disability Support</w:t>
            </w:r>
          </w:p>
        </w:tc>
        <w:tc>
          <w:tcPr>
            <w:tcW w:w="544" w:type="dxa"/>
          </w:tcPr>
          <w:p w14:paraId="352AC96B" w14:textId="77777777" w:rsidR="00305C25" w:rsidRPr="00305C25" w:rsidRDefault="00305C25" w:rsidP="00305C25">
            <w:pPr>
              <w:spacing w:after="180" w:line="288" w:lineRule="auto"/>
              <w:rPr>
                <w:b/>
                <w:bCs/>
                <w:sz w:val="20"/>
                <w:szCs w:val="20"/>
                <w:lang w:val="en-GB"/>
              </w:rPr>
            </w:pPr>
          </w:p>
        </w:tc>
        <w:tc>
          <w:tcPr>
            <w:tcW w:w="3992" w:type="dxa"/>
          </w:tcPr>
          <w:p w14:paraId="457DEED4" w14:textId="77777777" w:rsidR="00305C25" w:rsidRPr="00305C25" w:rsidRDefault="00305C25" w:rsidP="00305C25">
            <w:pPr>
              <w:spacing w:after="180" w:line="288" w:lineRule="auto"/>
              <w:rPr>
                <w:b/>
                <w:bCs/>
                <w:sz w:val="20"/>
                <w:szCs w:val="20"/>
                <w:lang w:val="en-GB"/>
              </w:rPr>
            </w:pPr>
            <w:r w:rsidRPr="00305C25">
              <w:rPr>
                <w:b/>
                <w:bCs/>
                <w:sz w:val="20"/>
                <w:szCs w:val="20"/>
                <w:lang w:val="en-GB"/>
              </w:rPr>
              <w:t>Parenting programmes/parenting support</w:t>
            </w:r>
          </w:p>
        </w:tc>
        <w:tc>
          <w:tcPr>
            <w:tcW w:w="516" w:type="dxa"/>
          </w:tcPr>
          <w:p w14:paraId="0B401682" w14:textId="77777777" w:rsidR="00305C25" w:rsidRPr="00305C25" w:rsidRDefault="00305C25" w:rsidP="00305C25">
            <w:pPr>
              <w:spacing w:after="180" w:line="288" w:lineRule="auto"/>
              <w:rPr>
                <w:b/>
                <w:bCs/>
                <w:sz w:val="20"/>
                <w:szCs w:val="20"/>
                <w:lang w:val="en-GB"/>
              </w:rPr>
            </w:pPr>
          </w:p>
        </w:tc>
      </w:tr>
      <w:tr w:rsidR="00305C25" w:rsidRPr="00305C25" w14:paraId="43968508" w14:textId="77777777" w:rsidTr="00930DBA">
        <w:tc>
          <w:tcPr>
            <w:tcW w:w="3964" w:type="dxa"/>
          </w:tcPr>
          <w:p w14:paraId="4AFCB56B" w14:textId="77777777" w:rsidR="00305C25" w:rsidRPr="00305C25" w:rsidRDefault="00305C25" w:rsidP="00305C25">
            <w:pPr>
              <w:spacing w:after="180" w:line="288" w:lineRule="auto"/>
              <w:rPr>
                <w:b/>
                <w:bCs/>
                <w:sz w:val="20"/>
                <w:szCs w:val="20"/>
                <w:lang w:val="en-GB"/>
              </w:rPr>
            </w:pPr>
            <w:r w:rsidRPr="00305C25">
              <w:rPr>
                <w:b/>
                <w:bCs/>
                <w:sz w:val="20"/>
                <w:szCs w:val="20"/>
                <w:lang w:val="en-GB"/>
              </w:rPr>
              <w:t>Domestic Violence</w:t>
            </w:r>
          </w:p>
        </w:tc>
        <w:tc>
          <w:tcPr>
            <w:tcW w:w="544" w:type="dxa"/>
          </w:tcPr>
          <w:p w14:paraId="5BC8A056" w14:textId="77777777" w:rsidR="00305C25" w:rsidRPr="00305C25" w:rsidRDefault="00305C25" w:rsidP="00305C25">
            <w:pPr>
              <w:spacing w:after="180" w:line="288" w:lineRule="auto"/>
              <w:rPr>
                <w:b/>
                <w:bCs/>
                <w:sz w:val="20"/>
                <w:szCs w:val="20"/>
                <w:lang w:val="en-GB"/>
              </w:rPr>
            </w:pPr>
          </w:p>
        </w:tc>
        <w:tc>
          <w:tcPr>
            <w:tcW w:w="3992" w:type="dxa"/>
          </w:tcPr>
          <w:p w14:paraId="3ABBF49C" w14:textId="294AF609" w:rsidR="00305C25" w:rsidRPr="00305C25" w:rsidRDefault="00305C25" w:rsidP="00305C25">
            <w:pPr>
              <w:spacing w:after="180" w:line="288" w:lineRule="auto"/>
              <w:rPr>
                <w:b/>
                <w:bCs/>
                <w:sz w:val="20"/>
                <w:szCs w:val="20"/>
                <w:lang w:val="en-GB"/>
              </w:rPr>
            </w:pPr>
            <w:r w:rsidRPr="00305C25">
              <w:rPr>
                <w:b/>
                <w:bCs/>
                <w:sz w:val="20"/>
                <w:szCs w:val="20"/>
                <w:lang w:val="en-GB"/>
              </w:rPr>
              <w:t xml:space="preserve">Practical support </w:t>
            </w:r>
          </w:p>
        </w:tc>
        <w:tc>
          <w:tcPr>
            <w:tcW w:w="516" w:type="dxa"/>
          </w:tcPr>
          <w:p w14:paraId="57A3D7B1" w14:textId="77777777" w:rsidR="00305C25" w:rsidRPr="00305C25" w:rsidRDefault="00305C25" w:rsidP="00305C25">
            <w:pPr>
              <w:spacing w:after="180" w:line="288" w:lineRule="auto"/>
              <w:rPr>
                <w:b/>
                <w:bCs/>
                <w:sz w:val="20"/>
                <w:szCs w:val="20"/>
                <w:lang w:val="en-GB"/>
              </w:rPr>
            </w:pPr>
          </w:p>
        </w:tc>
      </w:tr>
      <w:tr w:rsidR="00305C25" w:rsidRPr="00305C25" w14:paraId="1F079112" w14:textId="77777777" w:rsidTr="00930DBA">
        <w:tc>
          <w:tcPr>
            <w:tcW w:w="3964" w:type="dxa"/>
          </w:tcPr>
          <w:p w14:paraId="007A54AF" w14:textId="77777777" w:rsidR="00305C25" w:rsidRPr="00305C25" w:rsidRDefault="00305C25" w:rsidP="00305C25">
            <w:pPr>
              <w:spacing w:after="180" w:line="288" w:lineRule="auto"/>
              <w:rPr>
                <w:b/>
                <w:bCs/>
                <w:sz w:val="20"/>
                <w:szCs w:val="20"/>
                <w:lang w:val="en-GB"/>
              </w:rPr>
            </w:pPr>
            <w:r w:rsidRPr="00305C25">
              <w:rPr>
                <w:b/>
                <w:bCs/>
                <w:sz w:val="20"/>
                <w:szCs w:val="20"/>
                <w:lang w:val="en-GB"/>
              </w:rPr>
              <w:t>Drug/Alcohol related harm/abuse by child or young person (0-18)</w:t>
            </w:r>
          </w:p>
        </w:tc>
        <w:tc>
          <w:tcPr>
            <w:tcW w:w="544" w:type="dxa"/>
          </w:tcPr>
          <w:p w14:paraId="700F69B4" w14:textId="77777777" w:rsidR="00305C25" w:rsidRPr="00305C25" w:rsidRDefault="00305C25" w:rsidP="00305C25">
            <w:pPr>
              <w:spacing w:after="180" w:line="288" w:lineRule="auto"/>
              <w:rPr>
                <w:b/>
                <w:bCs/>
                <w:sz w:val="20"/>
                <w:szCs w:val="20"/>
                <w:lang w:val="en-GB"/>
              </w:rPr>
            </w:pPr>
          </w:p>
        </w:tc>
        <w:tc>
          <w:tcPr>
            <w:tcW w:w="3992" w:type="dxa"/>
          </w:tcPr>
          <w:p w14:paraId="1A571E12" w14:textId="77777777" w:rsidR="00305C25" w:rsidRPr="00305C25" w:rsidRDefault="00305C25" w:rsidP="00305C25">
            <w:pPr>
              <w:spacing w:after="180" w:line="288" w:lineRule="auto"/>
              <w:rPr>
                <w:b/>
                <w:bCs/>
                <w:sz w:val="20"/>
                <w:szCs w:val="20"/>
                <w:lang w:val="en-GB"/>
              </w:rPr>
            </w:pPr>
            <w:r w:rsidRPr="00305C25">
              <w:rPr>
                <w:b/>
                <w:bCs/>
                <w:sz w:val="20"/>
                <w:szCs w:val="20"/>
                <w:lang w:val="en-GB"/>
              </w:rPr>
              <w:t>School Attendance</w:t>
            </w:r>
          </w:p>
        </w:tc>
        <w:tc>
          <w:tcPr>
            <w:tcW w:w="516" w:type="dxa"/>
          </w:tcPr>
          <w:p w14:paraId="1B296B56" w14:textId="77777777" w:rsidR="00305C25" w:rsidRPr="00305C25" w:rsidRDefault="00305C25" w:rsidP="00305C25">
            <w:pPr>
              <w:spacing w:after="180" w:line="288" w:lineRule="auto"/>
              <w:rPr>
                <w:b/>
                <w:bCs/>
                <w:sz w:val="20"/>
                <w:szCs w:val="20"/>
                <w:lang w:val="en-GB"/>
              </w:rPr>
            </w:pPr>
          </w:p>
        </w:tc>
      </w:tr>
      <w:tr w:rsidR="00305C25" w:rsidRPr="00305C25" w14:paraId="08BC5C5F" w14:textId="77777777" w:rsidTr="00930DBA">
        <w:tc>
          <w:tcPr>
            <w:tcW w:w="3964" w:type="dxa"/>
          </w:tcPr>
          <w:p w14:paraId="00551651" w14:textId="77777777" w:rsidR="00305C25" w:rsidRPr="00305C25" w:rsidRDefault="00305C25" w:rsidP="00305C25">
            <w:pPr>
              <w:spacing w:after="180" w:line="288" w:lineRule="auto"/>
              <w:rPr>
                <w:b/>
                <w:bCs/>
                <w:sz w:val="20"/>
                <w:szCs w:val="20"/>
                <w:lang w:val="en-GB"/>
              </w:rPr>
            </w:pPr>
            <w:r w:rsidRPr="00305C25">
              <w:rPr>
                <w:b/>
                <w:bCs/>
                <w:sz w:val="20"/>
                <w:szCs w:val="20"/>
                <w:lang w:val="en-GB"/>
              </w:rPr>
              <w:t>Drug/Alcohol related harm/abuse by adults (including parents)</w:t>
            </w:r>
          </w:p>
        </w:tc>
        <w:tc>
          <w:tcPr>
            <w:tcW w:w="544" w:type="dxa"/>
          </w:tcPr>
          <w:p w14:paraId="5B45CC6F" w14:textId="77777777" w:rsidR="00305C25" w:rsidRPr="00305C25" w:rsidRDefault="00305C25" w:rsidP="00305C25">
            <w:pPr>
              <w:spacing w:after="180" w:line="288" w:lineRule="auto"/>
              <w:rPr>
                <w:b/>
                <w:bCs/>
                <w:sz w:val="20"/>
                <w:szCs w:val="20"/>
                <w:lang w:val="en-GB"/>
              </w:rPr>
            </w:pPr>
          </w:p>
        </w:tc>
        <w:tc>
          <w:tcPr>
            <w:tcW w:w="3992" w:type="dxa"/>
          </w:tcPr>
          <w:p w14:paraId="1FC0A235" w14:textId="77777777" w:rsidR="00305C25" w:rsidRPr="00305C25" w:rsidRDefault="00305C25" w:rsidP="00305C25">
            <w:pPr>
              <w:spacing w:after="180" w:line="288" w:lineRule="auto"/>
              <w:rPr>
                <w:b/>
                <w:bCs/>
                <w:sz w:val="20"/>
                <w:szCs w:val="20"/>
                <w:lang w:val="en-GB"/>
              </w:rPr>
            </w:pPr>
            <w:r w:rsidRPr="00305C25">
              <w:rPr>
                <w:b/>
                <w:bCs/>
                <w:sz w:val="20"/>
                <w:szCs w:val="20"/>
                <w:lang w:val="en-GB"/>
              </w:rPr>
              <w:t>Self-harming (child)</w:t>
            </w:r>
          </w:p>
        </w:tc>
        <w:tc>
          <w:tcPr>
            <w:tcW w:w="516" w:type="dxa"/>
          </w:tcPr>
          <w:p w14:paraId="3C1B91FD" w14:textId="77777777" w:rsidR="00305C25" w:rsidRPr="00305C25" w:rsidRDefault="00305C25" w:rsidP="00305C25">
            <w:pPr>
              <w:spacing w:after="180" w:line="288" w:lineRule="auto"/>
              <w:rPr>
                <w:b/>
                <w:bCs/>
                <w:sz w:val="20"/>
                <w:szCs w:val="20"/>
                <w:lang w:val="en-GB"/>
              </w:rPr>
            </w:pPr>
          </w:p>
        </w:tc>
      </w:tr>
      <w:tr w:rsidR="00305C25" w:rsidRPr="00305C25" w14:paraId="4C764034" w14:textId="77777777" w:rsidTr="00930DBA">
        <w:tc>
          <w:tcPr>
            <w:tcW w:w="3964" w:type="dxa"/>
          </w:tcPr>
          <w:p w14:paraId="3D306A99" w14:textId="77777777" w:rsidR="00305C25" w:rsidRPr="00305C25" w:rsidRDefault="00305C25" w:rsidP="00305C25">
            <w:pPr>
              <w:spacing w:after="180" w:line="288" w:lineRule="auto"/>
              <w:rPr>
                <w:b/>
                <w:bCs/>
                <w:sz w:val="20"/>
                <w:szCs w:val="20"/>
                <w:lang w:val="en-GB"/>
              </w:rPr>
            </w:pPr>
            <w:r w:rsidRPr="00305C25">
              <w:rPr>
                <w:b/>
                <w:bCs/>
                <w:sz w:val="20"/>
                <w:szCs w:val="20"/>
                <w:lang w:val="en-GB"/>
              </w:rPr>
              <w:t>Education and employment support</w:t>
            </w:r>
          </w:p>
        </w:tc>
        <w:tc>
          <w:tcPr>
            <w:tcW w:w="544" w:type="dxa"/>
          </w:tcPr>
          <w:p w14:paraId="0576515E" w14:textId="77777777" w:rsidR="00305C25" w:rsidRPr="00305C25" w:rsidRDefault="00305C25" w:rsidP="00305C25">
            <w:pPr>
              <w:spacing w:after="180" w:line="288" w:lineRule="auto"/>
              <w:rPr>
                <w:b/>
                <w:bCs/>
                <w:sz w:val="20"/>
                <w:szCs w:val="20"/>
                <w:lang w:val="en-GB"/>
              </w:rPr>
            </w:pPr>
          </w:p>
        </w:tc>
        <w:tc>
          <w:tcPr>
            <w:tcW w:w="3992" w:type="dxa"/>
          </w:tcPr>
          <w:p w14:paraId="271C3833" w14:textId="77777777" w:rsidR="00305C25" w:rsidRPr="00305C25" w:rsidRDefault="00305C25" w:rsidP="00305C25">
            <w:pPr>
              <w:spacing w:after="180" w:line="288" w:lineRule="auto"/>
              <w:rPr>
                <w:b/>
                <w:bCs/>
                <w:sz w:val="20"/>
                <w:szCs w:val="20"/>
                <w:lang w:val="en-GB"/>
              </w:rPr>
            </w:pPr>
            <w:r w:rsidRPr="00305C25">
              <w:rPr>
                <w:b/>
                <w:bCs/>
                <w:sz w:val="20"/>
                <w:szCs w:val="20"/>
                <w:lang w:val="en-GB"/>
              </w:rPr>
              <w:t>Self-care</w:t>
            </w:r>
          </w:p>
        </w:tc>
        <w:tc>
          <w:tcPr>
            <w:tcW w:w="516" w:type="dxa"/>
          </w:tcPr>
          <w:p w14:paraId="00A4C716" w14:textId="77777777" w:rsidR="00305C25" w:rsidRPr="00305C25" w:rsidRDefault="00305C25" w:rsidP="00305C25">
            <w:pPr>
              <w:spacing w:after="180" w:line="288" w:lineRule="auto"/>
              <w:rPr>
                <w:b/>
                <w:bCs/>
                <w:sz w:val="20"/>
                <w:szCs w:val="20"/>
                <w:lang w:val="en-GB"/>
              </w:rPr>
            </w:pPr>
          </w:p>
        </w:tc>
      </w:tr>
      <w:tr w:rsidR="00305C25" w:rsidRPr="00305C25" w14:paraId="434790D4" w14:textId="77777777" w:rsidTr="00930DBA">
        <w:tc>
          <w:tcPr>
            <w:tcW w:w="3964" w:type="dxa"/>
          </w:tcPr>
          <w:p w14:paraId="6F89E0FB" w14:textId="77777777" w:rsidR="00305C25" w:rsidRPr="00305C25" w:rsidRDefault="00305C25" w:rsidP="00305C25">
            <w:pPr>
              <w:spacing w:after="180" w:line="288" w:lineRule="auto"/>
              <w:rPr>
                <w:b/>
                <w:bCs/>
                <w:sz w:val="20"/>
                <w:szCs w:val="20"/>
                <w:lang w:val="en-GB"/>
              </w:rPr>
            </w:pPr>
            <w:r w:rsidRPr="00305C25">
              <w:rPr>
                <w:b/>
                <w:bCs/>
                <w:sz w:val="20"/>
                <w:szCs w:val="20"/>
                <w:lang w:val="en-GB"/>
              </w:rPr>
              <w:t>Emotional and behavioural difficulty support for pre-school children</w:t>
            </w:r>
          </w:p>
        </w:tc>
        <w:tc>
          <w:tcPr>
            <w:tcW w:w="544" w:type="dxa"/>
          </w:tcPr>
          <w:p w14:paraId="1788FD8A" w14:textId="77777777" w:rsidR="00305C25" w:rsidRPr="00305C25" w:rsidRDefault="00305C25" w:rsidP="00305C25">
            <w:pPr>
              <w:spacing w:after="180" w:line="288" w:lineRule="auto"/>
              <w:rPr>
                <w:b/>
                <w:bCs/>
                <w:sz w:val="20"/>
                <w:szCs w:val="20"/>
                <w:lang w:val="en-GB"/>
              </w:rPr>
            </w:pPr>
          </w:p>
        </w:tc>
        <w:tc>
          <w:tcPr>
            <w:tcW w:w="3992" w:type="dxa"/>
          </w:tcPr>
          <w:p w14:paraId="7D735073" w14:textId="77777777" w:rsidR="00305C25" w:rsidRPr="00305C25" w:rsidRDefault="00305C25" w:rsidP="00305C25">
            <w:pPr>
              <w:spacing w:after="180" w:line="288" w:lineRule="auto"/>
              <w:rPr>
                <w:b/>
                <w:bCs/>
                <w:sz w:val="20"/>
                <w:szCs w:val="20"/>
                <w:lang w:val="en-GB"/>
              </w:rPr>
            </w:pPr>
            <w:r w:rsidRPr="00305C25">
              <w:rPr>
                <w:b/>
                <w:bCs/>
                <w:sz w:val="20"/>
                <w:szCs w:val="20"/>
                <w:lang w:val="en-GB"/>
              </w:rPr>
              <w:t>Young Carer</w:t>
            </w:r>
          </w:p>
        </w:tc>
        <w:tc>
          <w:tcPr>
            <w:tcW w:w="516" w:type="dxa"/>
          </w:tcPr>
          <w:p w14:paraId="4BE24A42" w14:textId="77777777" w:rsidR="00305C25" w:rsidRPr="00305C25" w:rsidRDefault="00305C25" w:rsidP="00305C25">
            <w:pPr>
              <w:spacing w:after="180" w:line="288" w:lineRule="auto"/>
              <w:rPr>
                <w:b/>
                <w:bCs/>
                <w:sz w:val="20"/>
                <w:szCs w:val="20"/>
                <w:lang w:val="en-GB"/>
              </w:rPr>
            </w:pPr>
          </w:p>
        </w:tc>
      </w:tr>
      <w:tr w:rsidR="00305C25" w:rsidRPr="00305C25" w14:paraId="61322034" w14:textId="77777777" w:rsidTr="00930DBA">
        <w:tc>
          <w:tcPr>
            <w:tcW w:w="3964" w:type="dxa"/>
          </w:tcPr>
          <w:p w14:paraId="2B8C0077" w14:textId="77777777" w:rsidR="00305C25" w:rsidRPr="00305C25" w:rsidRDefault="00305C25" w:rsidP="00305C25">
            <w:pPr>
              <w:spacing w:after="180" w:line="288" w:lineRule="auto"/>
              <w:rPr>
                <w:b/>
                <w:bCs/>
                <w:sz w:val="20"/>
                <w:szCs w:val="20"/>
                <w:lang w:val="en-GB"/>
              </w:rPr>
            </w:pPr>
            <w:r w:rsidRPr="00305C25">
              <w:rPr>
                <w:b/>
                <w:bCs/>
                <w:sz w:val="20"/>
                <w:szCs w:val="20"/>
                <w:lang w:val="en-GB"/>
              </w:rPr>
              <w:t>Emotional and behavioural difficulty support for primary school children</w:t>
            </w:r>
          </w:p>
        </w:tc>
        <w:tc>
          <w:tcPr>
            <w:tcW w:w="544" w:type="dxa"/>
          </w:tcPr>
          <w:p w14:paraId="34FA9AD7" w14:textId="77777777" w:rsidR="00305C25" w:rsidRPr="00305C25" w:rsidRDefault="00305C25" w:rsidP="00305C25">
            <w:pPr>
              <w:spacing w:after="180" w:line="288" w:lineRule="auto"/>
              <w:rPr>
                <w:b/>
                <w:bCs/>
                <w:sz w:val="20"/>
                <w:szCs w:val="20"/>
                <w:lang w:val="en-GB"/>
              </w:rPr>
            </w:pPr>
          </w:p>
        </w:tc>
        <w:tc>
          <w:tcPr>
            <w:tcW w:w="3992" w:type="dxa"/>
          </w:tcPr>
          <w:p w14:paraId="0D12FA22" w14:textId="77777777" w:rsidR="00305C25" w:rsidRPr="00305C25" w:rsidRDefault="00305C25" w:rsidP="00305C25">
            <w:pPr>
              <w:spacing w:after="180" w:line="288" w:lineRule="auto"/>
              <w:rPr>
                <w:b/>
                <w:bCs/>
                <w:sz w:val="20"/>
                <w:szCs w:val="20"/>
                <w:lang w:val="en-GB"/>
              </w:rPr>
            </w:pPr>
            <w:r w:rsidRPr="00305C25">
              <w:rPr>
                <w:b/>
                <w:bCs/>
                <w:sz w:val="20"/>
                <w:szCs w:val="20"/>
                <w:lang w:val="en-GB"/>
              </w:rPr>
              <w:t>Youth activities/support</w:t>
            </w:r>
          </w:p>
        </w:tc>
        <w:tc>
          <w:tcPr>
            <w:tcW w:w="516" w:type="dxa"/>
          </w:tcPr>
          <w:p w14:paraId="2C129D87" w14:textId="77777777" w:rsidR="00305C25" w:rsidRPr="00305C25" w:rsidRDefault="00305C25" w:rsidP="00305C25">
            <w:pPr>
              <w:spacing w:after="180" w:line="288" w:lineRule="auto"/>
              <w:rPr>
                <w:b/>
                <w:bCs/>
                <w:sz w:val="20"/>
                <w:szCs w:val="20"/>
                <w:lang w:val="en-GB"/>
              </w:rPr>
            </w:pPr>
          </w:p>
        </w:tc>
      </w:tr>
      <w:tr w:rsidR="00305C25" w:rsidRPr="00305C25" w14:paraId="1CB1B156" w14:textId="77777777" w:rsidTr="00930DBA">
        <w:tc>
          <w:tcPr>
            <w:tcW w:w="3964" w:type="dxa"/>
          </w:tcPr>
          <w:p w14:paraId="5B0A54C3" w14:textId="77777777" w:rsidR="00305C25" w:rsidRPr="00305C25" w:rsidRDefault="00305C25" w:rsidP="00305C25">
            <w:pPr>
              <w:spacing w:after="180" w:line="288" w:lineRule="auto"/>
              <w:rPr>
                <w:b/>
                <w:bCs/>
                <w:sz w:val="20"/>
                <w:szCs w:val="20"/>
                <w:lang w:val="en-GB"/>
              </w:rPr>
            </w:pPr>
            <w:r w:rsidRPr="00305C25">
              <w:rPr>
                <w:b/>
                <w:bCs/>
                <w:sz w:val="20"/>
                <w:szCs w:val="20"/>
                <w:lang w:val="en-GB"/>
              </w:rPr>
              <w:t>Emotional and behavioural difficulty support for post-primary school children</w:t>
            </w:r>
          </w:p>
        </w:tc>
        <w:tc>
          <w:tcPr>
            <w:tcW w:w="544" w:type="dxa"/>
          </w:tcPr>
          <w:p w14:paraId="3662AFEE" w14:textId="77777777" w:rsidR="00305C25" w:rsidRPr="00305C25" w:rsidRDefault="00305C25" w:rsidP="00305C25">
            <w:pPr>
              <w:spacing w:after="180" w:line="288" w:lineRule="auto"/>
              <w:rPr>
                <w:b/>
                <w:bCs/>
                <w:sz w:val="20"/>
                <w:szCs w:val="20"/>
                <w:lang w:val="en-GB"/>
              </w:rPr>
            </w:pPr>
          </w:p>
        </w:tc>
        <w:tc>
          <w:tcPr>
            <w:tcW w:w="3992" w:type="dxa"/>
          </w:tcPr>
          <w:p w14:paraId="0304174E" w14:textId="77777777" w:rsidR="00305C25" w:rsidRPr="00305C25" w:rsidRDefault="00305C25" w:rsidP="00305C25">
            <w:pPr>
              <w:spacing w:after="180" w:line="288" w:lineRule="auto"/>
              <w:rPr>
                <w:b/>
                <w:bCs/>
                <w:sz w:val="20"/>
                <w:szCs w:val="20"/>
                <w:lang w:val="en-GB"/>
              </w:rPr>
            </w:pPr>
            <w:r w:rsidRPr="00305C25">
              <w:rPr>
                <w:b/>
                <w:bCs/>
                <w:sz w:val="20"/>
                <w:szCs w:val="20"/>
                <w:lang w:val="en-GB"/>
              </w:rPr>
              <w:t>One to one support for young people</w:t>
            </w:r>
          </w:p>
        </w:tc>
        <w:tc>
          <w:tcPr>
            <w:tcW w:w="516" w:type="dxa"/>
          </w:tcPr>
          <w:p w14:paraId="4EFEB6A5" w14:textId="77777777" w:rsidR="00305C25" w:rsidRPr="00305C25" w:rsidRDefault="00305C25" w:rsidP="00305C25">
            <w:pPr>
              <w:spacing w:after="180" w:line="288" w:lineRule="auto"/>
              <w:rPr>
                <w:b/>
                <w:bCs/>
                <w:sz w:val="20"/>
                <w:szCs w:val="20"/>
                <w:lang w:val="en-GB"/>
              </w:rPr>
            </w:pPr>
          </w:p>
        </w:tc>
      </w:tr>
      <w:tr w:rsidR="00305C25" w:rsidRPr="00305C25" w14:paraId="4AD92001" w14:textId="77777777" w:rsidTr="00930DBA">
        <w:tc>
          <w:tcPr>
            <w:tcW w:w="3964" w:type="dxa"/>
          </w:tcPr>
          <w:p w14:paraId="67ECEF1B" w14:textId="77777777" w:rsidR="00305C25" w:rsidRPr="00305C25" w:rsidRDefault="00305C25" w:rsidP="00305C25">
            <w:pPr>
              <w:spacing w:after="180" w:line="288" w:lineRule="auto"/>
              <w:rPr>
                <w:b/>
                <w:bCs/>
                <w:sz w:val="20"/>
                <w:szCs w:val="20"/>
                <w:lang w:val="en-GB"/>
              </w:rPr>
            </w:pPr>
            <w:r w:rsidRPr="00305C25">
              <w:rPr>
                <w:b/>
                <w:bCs/>
                <w:sz w:val="20"/>
                <w:szCs w:val="20"/>
                <w:lang w:val="en-GB"/>
              </w:rPr>
              <w:t>Other</w:t>
            </w:r>
          </w:p>
        </w:tc>
        <w:tc>
          <w:tcPr>
            <w:tcW w:w="544" w:type="dxa"/>
          </w:tcPr>
          <w:p w14:paraId="079DC7DD" w14:textId="77777777" w:rsidR="00305C25" w:rsidRPr="00305C25" w:rsidRDefault="00305C25" w:rsidP="00305C25">
            <w:pPr>
              <w:spacing w:after="180" w:line="288" w:lineRule="auto"/>
              <w:rPr>
                <w:b/>
                <w:bCs/>
                <w:sz w:val="20"/>
                <w:szCs w:val="20"/>
                <w:lang w:val="en-GB"/>
              </w:rPr>
            </w:pPr>
          </w:p>
        </w:tc>
        <w:tc>
          <w:tcPr>
            <w:tcW w:w="3992" w:type="dxa"/>
          </w:tcPr>
          <w:p w14:paraId="4B090FB9" w14:textId="77777777" w:rsidR="00305C25" w:rsidRPr="00305C25" w:rsidRDefault="00305C25" w:rsidP="00305C25">
            <w:pPr>
              <w:spacing w:after="180" w:line="288" w:lineRule="auto"/>
              <w:rPr>
                <w:b/>
                <w:bCs/>
                <w:sz w:val="20"/>
                <w:szCs w:val="20"/>
                <w:lang w:val="en-GB"/>
              </w:rPr>
            </w:pPr>
          </w:p>
        </w:tc>
        <w:tc>
          <w:tcPr>
            <w:tcW w:w="516" w:type="dxa"/>
          </w:tcPr>
          <w:p w14:paraId="35AD0D04" w14:textId="77777777" w:rsidR="00305C25" w:rsidRPr="00305C25" w:rsidRDefault="00305C25" w:rsidP="00305C25">
            <w:pPr>
              <w:spacing w:after="180" w:line="288" w:lineRule="auto"/>
              <w:rPr>
                <w:b/>
                <w:bCs/>
                <w:sz w:val="20"/>
                <w:szCs w:val="20"/>
                <w:lang w:val="en-GB"/>
              </w:rPr>
            </w:pPr>
          </w:p>
        </w:tc>
      </w:tr>
    </w:tbl>
    <w:p w14:paraId="363E2C79" w14:textId="77777777" w:rsidR="00674FFD" w:rsidRDefault="00674FFD" w:rsidP="00674FFD">
      <w:pPr>
        <w:rPr>
          <w:rFonts w:cstheme="minorHAnsi"/>
          <w:b/>
          <w:sz w:val="24"/>
          <w:szCs w:val="24"/>
        </w:rPr>
      </w:pPr>
    </w:p>
    <w:p w14:paraId="4A3F9225" w14:textId="38DB8BBA" w:rsidR="00305C25" w:rsidRPr="00674FFD" w:rsidRDefault="00674FFD" w:rsidP="00120141">
      <w:pPr>
        <w:rPr>
          <w:rFonts w:cstheme="minorHAnsi"/>
          <w:b/>
          <w:sz w:val="24"/>
          <w:szCs w:val="24"/>
        </w:rPr>
      </w:pPr>
      <w:r w:rsidRPr="00674FFD">
        <w:rPr>
          <w:rFonts w:cstheme="minorHAnsi"/>
          <w:b/>
          <w:sz w:val="24"/>
          <w:szCs w:val="24"/>
        </w:rPr>
        <w:t>Please tick (√) the relevant box</w:t>
      </w:r>
      <w:r>
        <w:rPr>
          <w:rFonts w:cstheme="minorHAnsi"/>
          <w:b/>
          <w:sz w:val="24"/>
          <w:szCs w:val="24"/>
        </w:rPr>
        <w:t>(es) above</w:t>
      </w:r>
      <w:r w:rsidRPr="00674FFD">
        <w:rPr>
          <w:rFonts w:cstheme="minorHAnsi"/>
          <w:b/>
          <w:sz w:val="24"/>
          <w:szCs w:val="24"/>
        </w:rPr>
        <w:t>:</w:t>
      </w:r>
    </w:p>
    <w:tbl>
      <w:tblPr>
        <w:tblStyle w:val="ProjectTable"/>
        <w:tblW w:w="5304" w:type="pct"/>
        <w:tblLook w:val="0280" w:firstRow="0" w:lastRow="0" w:firstColumn="1" w:lastColumn="0" w:noHBand="1" w:noVBand="0"/>
      </w:tblPr>
      <w:tblGrid>
        <w:gridCol w:w="2337"/>
        <w:gridCol w:w="7581"/>
      </w:tblGrid>
      <w:tr w:rsidR="00305C25" w14:paraId="7E399A73" w14:textId="77777777" w:rsidTr="00930DBA">
        <w:tc>
          <w:tcPr>
            <w:cnfStyle w:val="000010000000" w:firstRow="0" w:lastRow="0" w:firstColumn="0" w:lastColumn="0" w:oddVBand="1" w:evenVBand="0" w:oddHBand="0" w:evenHBand="0" w:firstRowFirstColumn="0" w:firstRowLastColumn="0" w:lastRowFirstColumn="0" w:lastRowLastColumn="0"/>
            <w:tcW w:w="117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B841A56" w14:textId="77777777" w:rsidR="00305C25" w:rsidRPr="009027FC" w:rsidRDefault="00305C25" w:rsidP="00930DBA">
            <w:pPr>
              <w:rPr>
                <w:bCs/>
                <w:sz w:val="22"/>
                <w:szCs w:val="22"/>
              </w:rPr>
            </w:pPr>
            <w:r>
              <w:rPr>
                <w:bCs/>
                <w:sz w:val="22"/>
                <w:szCs w:val="22"/>
              </w:rPr>
              <w:lastRenderedPageBreak/>
              <w:t xml:space="preserve">RELEVANT INFORMATION AND/OR </w:t>
            </w:r>
            <w:r w:rsidRPr="009027FC">
              <w:rPr>
                <w:bCs/>
                <w:sz w:val="22"/>
                <w:szCs w:val="22"/>
              </w:rPr>
              <w:t xml:space="preserve">ISSUES: </w:t>
            </w:r>
          </w:p>
          <w:p w14:paraId="75F333A6" w14:textId="77777777" w:rsidR="00305C25" w:rsidRDefault="00305C25" w:rsidP="00930DBA"/>
          <w:p w14:paraId="0E11626A" w14:textId="77777777" w:rsidR="00305C25" w:rsidRDefault="00305C25" w:rsidP="00930DBA"/>
          <w:p w14:paraId="4BF940C4" w14:textId="77777777" w:rsidR="00305C25" w:rsidRDefault="00305C25" w:rsidP="00930DBA"/>
          <w:p w14:paraId="34368B40" w14:textId="6AFA44EB" w:rsidR="00305C25" w:rsidRDefault="00305C25" w:rsidP="00930DBA">
            <w:pPr>
              <w:rPr>
                <w:b w:val="0"/>
              </w:rPr>
            </w:pPr>
          </w:p>
          <w:p w14:paraId="78CFE588" w14:textId="77777777" w:rsidR="00305C25" w:rsidRDefault="00305C25" w:rsidP="00930DBA"/>
          <w:p w14:paraId="534F5216" w14:textId="77777777" w:rsidR="00305C25" w:rsidRDefault="00305C25" w:rsidP="00930DBA"/>
        </w:tc>
        <w:tc>
          <w:tcPr>
            <w:tcW w:w="3822" w:type="pct"/>
            <w:tcBorders>
              <w:top w:val="single" w:sz="4" w:space="0" w:color="000000"/>
              <w:left w:val="single" w:sz="4" w:space="0" w:color="000000"/>
              <w:bottom w:val="single" w:sz="4" w:space="0" w:color="000000"/>
              <w:right w:val="single" w:sz="4" w:space="0" w:color="000000"/>
            </w:tcBorders>
          </w:tcPr>
          <w:p w14:paraId="4EA4E329" w14:textId="77777777" w:rsidR="00305C25" w:rsidRDefault="00305C25" w:rsidP="00930DBA">
            <w:pPr>
              <w:cnfStyle w:val="000000000000" w:firstRow="0" w:lastRow="0" w:firstColumn="0" w:lastColumn="0" w:oddVBand="0" w:evenVBand="0" w:oddHBand="0" w:evenHBand="0" w:firstRowFirstColumn="0" w:firstRowLastColumn="0" w:lastRowFirstColumn="0" w:lastRowLastColumn="0"/>
            </w:pPr>
          </w:p>
          <w:p w14:paraId="19077389" w14:textId="77777777" w:rsidR="00E82419" w:rsidRDefault="00E82419" w:rsidP="00930DBA">
            <w:pPr>
              <w:cnfStyle w:val="000000000000" w:firstRow="0" w:lastRow="0" w:firstColumn="0" w:lastColumn="0" w:oddVBand="0" w:evenVBand="0" w:oddHBand="0" w:evenHBand="0" w:firstRowFirstColumn="0" w:firstRowLastColumn="0" w:lastRowFirstColumn="0" w:lastRowLastColumn="0"/>
            </w:pPr>
          </w:p>
          <w:p w14:paraId="590F9808" w14:textId="77777777" w:rsidR="00E82419" w:rsidRDefault="00E82419" w:rsidP="00930DBA">
            <w:pPr>
              <w:cnfStyle w:val="000000000000" w:firstRow="0" w:lastRow="0" w:firstColumn="0" w:lastColumn="0" w:oddVBand="0" w:evenVBand="0" w:oddHBand="0" w:evenHBand="0" w:firstRowFirstColumn="0" w:firstRowLastColumn="0" w:lastRowFirstColumn="0" w:lastRowLastColumn="0"/>
            </w:pPr>
          </w:p>
          <w:p w14:paraId="5ED275ED" w14:textId="77777777" w:rsidR="00E82419" w:rsidRDefault="00E82419" w:rsidP="00930DBA">
            <w:pPr>
              <w:cnfStyle w:val="000000000000" w:firstRow="0" w:lastRow="0" w:firstColumn="0" w:lastColumn="0" w:oddVBand="0" w:evenVBand="0" w:oddHBand="0" w:evenHBand="0" w:firstRowFirstColumn="0" w:firstRowLastColumn="0" w:lastRowFirstColumn="0" w:lastRowLastColumn="0"/>
            </w:pPr>
          </w:p>
          <w:p w14:paraId="4A99730E" w14:textId="77777777" w:rsidR="00E82419" w:rsidRDefault="00E82419" w:rsidP="00930DBA">
            <w:pPr>
              <w:cnfStyle w:val="000000000000" w:firstRow="0" w:lastRow="0" w:firstColumn="0" w:lastColumn="0" w:oddVBand="0" w:evenVBand="0" w:oddHBand="0" w:evenHBand="0" w:firstRowFirstColumn="0" w:firstRowLastColumn="0" w:lastRowFirstColumn="0" w:lastRowLastColumn="0"/>
            </w:pPr>
          </w:p>
          <w:p w14:paraId="504E71E2" w14:textId="77777777" w:rsidR="00E82419" w:rsidRDefault="00E82419" w:rsidP="00930DBA">
            <w:pPr>
              <w:cnfStyle w:val="000000000000" w:firstRow="0" w:lastRow="0" w:firstColumn="0" w:lastColumn="0" w:oddVBand="0" w:evenVBand="0" w:oddHBand="0" w:evenHBand="0" w:firstRowFirstColumn="0" w:firstRowLastColumn="0" w:lastRowFirstColumn="0" w:lastRowLastColumn="0"/>
            </w:pPr>
          </w:p>
          <w:p w14:paraId="0129677B" w14:textId="77777777" w:rsidR="00E82419" w:rsidRDefault="00E82419" w:rsidP="00930DBA">
            <w:pPr>
              <w:cnfStyle w:val="000000000000" w:firstRow="0" w:lastRow="0" w:firstColumn="0" w:lastColumn="0" w:oddVBand="0" w:evenVBand="0" w:oddHBand="0" w:evenHBand="0" w:firstRowFirstColumn="0" w:firstRowLastColumn="0" w:lastRowFirstColumn="0" w:lastRowLastColumn="0"/>
            </w:pPr>
          </w:p>
          <w:p w14:paraId="67CD31A2" w14:textId="77777777" w:rsidR="00E82419" w:rsidRDefault="00E82419" w:rsidP="00930DBA">
            <w:pPr>
              <w:cnfStyle w:val="000000000000" w:firstRow="0" w:lastRow="0" w:firstColumn="0" w:lastColumn="0" w:oddVBand="0" w:evenVBand="0" w:oddHBand="0" w:evenHBand="0" w:firstRowFirstColumn="0" w:firstRowLastColumn="0" w:lastRowFirstColumn="0" w:lastRowLastColumn="0"/>
            </w:pPr>
          </w:p>
          <w:p w14:paraId="0C763E59" w14:textId="77777777" w:rsidR="00E82419" w:rsidRDefault="00E82419" w:rsidP="00930DBA">
            <w:pPr>
              <w:cnfStyle w:val="000000000000" w:firstRow="0" w:lastRow="0" w:firstColumn="0" w:lastColumn="0" w:oddVBand="0" w:evenVBand="0" w:oddHBand="0" w:evenHBand="0" w:firstRowFirstColumn="0" w:firstRowLastColumn="0" w:lastRowFirstColumn="0" w:lastRowLastColumn="0"/>
            </w:pPr>
          </w:p>
          <w:p w14:paraId="250CFC59" w14:textId="2F42846C" w:rsidR="00E82419" w:rsidRDefault="00E82419" w:rsidP="00930DBA">
            <w:pPr>
              <w:cnfStyle w:val="000000000000" w:firstRow="0" w:lastRow="0" w:firstColumn="0" w:lastColumn="0" w:oddVBand="0" w:evenVBand="0" w:oddHBand="0" w:evenHBand="0" w:firstRowFirstColumn="0" w:firstRowLastColumn="0" w:lastRowFirstColumn="0" w:lastRowLastColumn="0"/>
            </w:pPr>
          </w:p>
        </w:tc>
      </w:tr>
    </w:tbl>
    <w:p w14:paraId="6990BE36" w14:textId="77777777" w:rsidR="00674FFD" w:rsidRDefault="002024F4" w:rsidP="00120141">
      <w:pPr>
        <w:pStyle w:val="Heading1"/>
        <w:rPr>
          <w:sz w:val="22"/>
          <w:szCs w:val="22"/>
        </w:rPr>
      </w:pPr>
      <w:r w:rsidRPr="00421191">
        <w:rPr>
          <w:color w:val="auto"/>
          <w:sz w:val="22"/>
        </w:rPr>
        <w:t>DI</w:t>
      </w:r>
      <w:r w:rsidR="00120141">
        <w:rPr>
          <w:color w:val="auto"/>
          <w:sz w:val="22"/>
        </w:rPr>
        <w:t>s</w:t>
      </w:r>
      <w:r w:rsidRPr="00421191">
        <w:rPr>
          <w:color w:val="auto"/>
          <w:sz w:val="22"/>
        </w:rPr>
        <w:t>ability</w:t>
      </w:r>
      <w:r w:rsidRPr="00421191">
        <w:rPr>
          <w:sz w:val="22"/>
        </w:rPr>
        <w:t xml:space="preserve"> </w:t>
      </w:r>
      <w:r w:rsidR="00476CBF" w:rsidRPr="00DE38B2">
        <w:rPr>
          <w:sz w:val="22"/>
          <w:szCs w:val="22"/>
        </w:rPr>
        <w:t>(</w:t>
      </w:r>
      <w:r w:rsidR="003E1512">
        <w:rPr>
          <w:sz w:val="22"/>
          <w:szCs w:val="22"/>
        </w:rPr>
        <w:t>PLEASE STATE IF ANY</w:t>
      </w:r>
      <w:r w:rsidR="00476CBF" w:rsidRPr="00DE38B2">
        <w:rPr>
          <w:sz w:val="22"/>
          <w:szCs w:val="22"/>
        </w:rPr>
        <w:t>)</w:t>
      </w:r>
      <w:r w:rsidRPr="00DE38B2">
        <w:rPr>
          <w:sz w:val="22"/>
          <w:szCs w:val="22"/>
        </w:rPr>
        <w:t>:</w:t>
      </w:r>
      <w:r w:rsidR="00120141">
        <w:rPr>
          <w:sz w:val="22"/>
          <w:szCs w:val="22"/>
        </w:rPr>
        <w:t xml:space="preserve">   </w:t>
      </w:r>
    </w:p>
    <w:p w14:paraId="1D597D71" w14:textId="32C924AD" w:rsidR="00DE38B2" w:rsidRPr="00674FFD" w:rsidRDefault="00476CBF" w:rsidP="00120141">
      <w:pPr>
        <w:pStyle w:val="Heading1"/>
        <w:rPr>
          <w:sz w:val="22"/>
          <w:szCs w:val="22"/>
        </w:rPr>
      </w:pPr>
      <w:r>
        <w:rPr>
          <w:color w:val="auto"/>
          <w:sz w:val="22"/>
        </w:rPr>
        <w:t>ethnicity:</w:t>
      </w:r>
      <w:r w:rsidR="001A5248">
        <w:rPr>
          <w:color w:val="auto"/>
          <w:sz w:val="22"/>
        </w:rPr>
        <w:t xml:space="preserve"> </w:t>
      </w:r>
    </w:p>
    <w:p w14:paraId="7D5B48E7" w14:textId="77777777" w:rsidR="00120141" w:rsidRPr="00120141" w:rsidRDefault="00120141" w:rsidP="00120141"/>
    <w:p w14:paraId="0D2E0875" w14:textId="505A8FD5" w:rsidR="004E6B1C" w:rsidRDefault="00DE38B2" w:rsidP="00DE38B2">
      <w:pPr>
        <w:rPr>
          <w:b/>
          <w:color w:val="auto"/>
          <w:sz w:val="22"/>
          <w:szCs w:val="22"/>
        </w:rPr>
      </w:pPr>
      <w:r w:rsidRPr="00DE38B2">
        <w:rPr>
          <w:b/>
          <w:color w:val="auto"/>
          <w:sz w:val="22"/>
          <w:szCs w:val="22"/>
        </w:rPr>
        <w:t>RELIGION:</w:t>
      </w:r>
    </w:p>
    <w:p w14:paraId="4D731DC4" w14:textId="74DDC2B3" w:rsidR="00120141" w:rsidRDefault="00120141" w:rsidP="00120141">
      <w:pPr>
        <w:pStyle w:val="Heading1"/>
        <w:rPr>
          <w:color w:val="auto"/>
          <w:sz w:val="22"/>
        </w:rPr>
      </w:pPr>
      <w:r>
        <w:rPr>
          <w:noProof/>
          <w:color w:val="auto"/>
          <w:sz w:val="22"/>
          <w:lang w:val="en-GB" w:eastAsia="en-GB"/>
        </w:rPr>
        <mc:AlternateContent>
          <mc:Choice Requires="wps">
            <w:drawing>
              <wp:anchor distT="0" distB="0" distL="114300" distR="114300" simplePos="0" relativeHeight="251694080" behindDoc="0" locked="0" layoutInCell="1" allowOverlap="1" wp14:anchorId="5449CF87" wp14:editId="2EAB5A64">
                <wp:simplePos x="0" y="0"/>
                <wp:positionH relativeFrom="column">
                  <wp:posOffset>4242435</wp:posOffset>
                </wp:positionH>
                <wp:positionV relativeFrom="paragraph">
                  <wp:posOffset>243840</wp:posOffset>
                </wp:positionV>
                <wp:extent cx="255182" cy="202019"/>
                <wp:effectExtent l="0" t="0" r="12065" b="26670"/>
                <wp:wrapNone/>
                <wp:docPr id="11" name="Rectangle 11"/>
                <wp:cNvGraphicFramePr/>
                <a:graphic xmlns:a="http://schemas.openxmlformats.org/drawingml/2006/main">
                  <a:graphicData uri="http://schemas.microsoft.com/office/word/2010/wordprocessingShape">
                    <wps:wsp>
                      <wps:cNvSpPr/>
                      <wps:spPr>
                        <a:xfrm>
                          <a:off x="0" y="0"/>
                          <a:ext cx="255182" cy="202019"/>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86E5F0F" id="Rectangle 11" o:spid="_x0000_s1026" style="position:absolute;margin-left:334.05pt;margin-top:19.2pt;width:20.1pt;height:15.9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" filled="f" strokecolor="windowText" strokeweight="1pt"/>
            </w:pict>
          </mc:Fallback>
        </mc:AlternateContent>
      </w:r>
      <w:r>
        <w:rPr>
          <w:noProof/>
          <w:color w:val="auto"/>
          <w:sz w:val="22"/>
          <w:lang w:val="en-GB" w:eastAsia="en-GB"/>
        </w:rPr>
        <mc:AlternateContent>
          <mc:Choice Requires="wps">
            <w:drawing>
              <wp:anchor distT="0" distB="0" distL="114300" distR="114300" simplePos="0" relativeHeight="251693056" behindDoc="0" locked="0" layoutInCell="1" allowOverlap="1" wp14:anchorId="7EB77AD4" wp14:editId="5FF00250">
                <wp:simplePos x="0" y="0"/>
                <wp:positionH relativeFrom="column">
                  <wp:posOffset>3413051</wp:posOffset>
                </wp:positionH>
                <wp:positionV relativeFrom="paragraph">
                  <wp:posOffset>240089</wp:posOffset>
                </wp:positionV>
                <wp:extent cx="255182" cy="202019"/>
                <wp:effectExtent l="0" t="0" r="12065" b="26670"/>
                <wp:wrapNone/>
                <wp:docPr id="10" name="Rectangle 10"/>
                <wp:cNvGraphicFramePr/>
                <a:graphic xmlns:a="http://schemas.openxmlformats.org/drawingml/2006/main">
                  <a:graphicData uri="http://schemas.microsoft.com/office/word/2010/wordprocessingShape">
                    <wps:wsp>
                      <wps:cNvSpPr/>
                      <wps:spPr>
                        <a:xfrm>
                          <a:off x="0" y="0"/>
                          <a:ext cx="255182" cy="202019"/>
                        </a:xfrm>
                        <a:prstGeom prst="rect">
                          <a:avLst/>
                        </a:prstGeom>
                        <a:noFill/>
                        <a:ln w="12700" cap="flat" cmpd="sng" algn="ctr">
                          <a:solidFill>
                            <a:sysClr val="windowText" lastClr="000000"/>
                          </a:solidFill>
                          <a:prstDash val="solid"/>
                          <a:miter lim="800000"/>
                        </a:ln>
                        <a:effectLst/>
                      </wps:spPr>
                      <wps:txbx>
                        <w:txbxContent>
                          <w:p w14:paraId="4128989A" w14:textId="1A83989D" w:rsidR="00120141" w:rsidRPr="00F75009" w:rsidRDefault="00120141" w:rsidP="00120141">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EB77AD4" id="Rectangle 10" o:spid="_x0000_s1026" style="position:absolute;margin-left:268.75pt;margin-top:18.9pt;width:20.1pt;height:15.9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" filled="f" strokecolor="windowText" strokeweight="1pt">
                <v:textbox>
                  <w:txbxContent>
                    <w:p w14:paraId="4128989A" w14:textId="1A83989D" w:rsidR="00120141" w:rsidRPr="00F75009" w:rsidRDefault="00120141" w:rsidP="00120141">
                      <w:pPr>
                        <w:jc w:val="center"/>
                        <w:rPr>
                          <w:lang w:val="en-GB"/>
                        </w:rPr>
                      </w:pPr>
                    </w:p>
                  </w:txbxContent>
                </v:textbox>
              </v:rect>
            </w:pict>
          </mc:Fallback>
        </mc:AlternateContent>
      </w:r>
      <w:r>
        <w:rPr>
          <w:color w:val="auto"/>
          <w:sz w:val="22"/>
        </w:rPr>
        <w:t xml:space="preserve">is family aware of enquiry?                    yes                 no  </w:t>
      </w:r>
    </w:p>
    <w:p w14:paraId="7A8352FF" w14:textId="1B13F826" w:rsidR="00120141" w:rsidRDefault="00120141" w:rsidP="00120141"/>
    <w:p w14:paraId="644333C5" w14:textId="1B9C3BA0" w:rsidR="00120141" w:rsidRPr="005D67B6" w:rsidRDefault="00120141" w:rsidP="00120141">
      <w:pPr>
        <w:rPr>
          <w:rFonts w:ascii="Arial Narrow" w:hAnsi="Arial Narrow"/>
          <w:color w:val="0070C0"/>
          <w:sz w:val="28"/>
          <w:szCs w:val="28"/>
        </w:rPr>
      </w:pPr>
      <w:r>
        <w:rPr>
          <w:rFonts w:ascii="Arial Narrow" w:hAnsi="Arial Narrow"/>
          <w:color w:val="0070C0"/>
          <w:sz w:val="28"/>
          <w:szCs w:val="28"/>
        </w:rPr>
        <w:t xml:space="preserve">To be Completed by </w:t>
      </w:r>
      <w:r w:rsidRPr="005D67B6">
        <w:rPr>
          <w:rFonts w:ascii="Arial Narrow" w:hAnsi="Arial Narrow"/>
          <w:color w:val="0070C0"/>
          <w:sz w:val="28"/>
          <w:szCs w:val="28"/>
        </w:rPr>
        <w:t>Family Support Hub</w:t>
      </w:r>
    </w:p>
    <w:tbl>
      <w:tblPr>
        <w:tblStyle w:val="TableGrid"/>
        <w:tblW w:w="0" w:type="auto"/>
        <w:tblLook w:val="04A0" w:firstRow="1" w:lastRow="0" w:firstColumn="1" w:lastColumn="0" w:noHBand="0" w:noVBand="1"/>
      </w:tblPr>
      <w:tblGrid>
        <w:gridCol w:w="4106"/>
        <w:gridCol w:w="402"/>
        <w:gridCol w:w="3992"/>
        <w:gridCol w:w="516"/>
      </w:tblGrid>
      <w:tr w:rsidR="00120141" w14:paraId="572EE06A" w14:textId="77777777" w:rsidTr="007C0C13">
        <w:tc>
          <w:tcPr>
            <w:tcW w:w="4106" w:type="dxa"/>
          </w:tcPr>
          <w:p w14:paraId="3E993A03" w14:textId="09D63BFD" w:rsidR="00120141" w:rsidRPr="009027FC" w:rsidRDefault="00120141" w:rsidP="007C0C13">
            <w:pPr>
              <w:rPr>
                <w:rFonts w:cstheme="minorHAnsi"/>
                <w:b/>
                <w:bCs/>
                <w:sz w:val="22"/>
                <w:szCs w:val="22"/>
              </w:rPr>
            </w:pPr>
            <w:r w:rsidRPr="009027FC">
              <w:rPr>
                <w:rFonts w:cstheme="minorHAnsi"/>
                <w:b/>
                <w:bCs/>
                <w:sz w:val="22"/>
                <w:szCs w:val="22"/>
              </w:rPr>
              <w:t>A</w:t>
            </w:r>
            <w:r w:rsidR="00C97B28">
              <w:rPr>
                <w:rFonts w:cstheme="minorHAnsi"/>
                <w:b/>
                <w:bCs/>
                <w:sz w:val="22"/>
                <w:szCs w:val="22"/>
              </w:rPr>
              <w:t>CCEPTED AND SIGNPOSTED</w:t>
            </w:r>
          </w:p>
          <w:p w14:paraId="72A1B6D2" w14:textId="77777777" w:rsidR="00120141" w:rsidRPr="009027FC" w:rsidRDefault="00120141" w:rsidP="007C0C13">
            <w:pPr>
              <w:rPr>
                <w:rFonts w:cstheme="minorHAnsi"/>
                <w:b/>
                <w:bCs/>
                <w:sz w:val="22"/>
                <w:szCs w:val="22"/>
              </w:rPr>
            </w:pPr>
          </w:p>
          <w:p w14:paraId="0125FCE3" w14:textId="175352F1" w:rsidR="00120141" w:rsidRPr="009027FC" w:rsidRDefault="00120141" w:rsidP="007C0C13">
            <w:pPr>
              <w:rPr>
                <w:rFonts w:cstheme="minorHAnsi"/>
                <w:b/>
                <w:bCs/>
                <w:sz w:val="22"/>
                <w:szCs w:val="22"/>
              </w:rPr>
            </w:pPr>
          </w:p>
        </w:tc>
        <w:tc>
          <w:tcPr>
            <w:tcW w:w="402" w:type="dxa"/>
          </w:tcPr>
          <w:p w14:paraId="29634EA8" w14:textId="5AA58246" w:rsidR="00120141" w:rsidRDefault="00120141" w:rsidP="007C0C13">
            <w:pPr>
              <w:rPr>
                <w:rFonts w:ascii="Arial Narrow" w:hAnsi="Arial Narrow"/>
                <w:sz w:val="28"/>
                <w:szCs w:val="28"/>
              </w:rPr>
            </w:pPr>
          </w:p>
        </w:tc>
        <w:tc>
          <w:tcPr>
            <w:tcW w:w="3992" w:type="dxa"/>
          </w:tcPr>
          <w:p w14:paraId="0A0362A8" w14:textId="59AA4B05" w:rsidR="00120141" w:rsidRDefault="00C97B28" w:rsidP="007C0C13">
            <w:pPr>
              <w:rPr>
                <w:rFonts w:cstheme="minorHAnsi"/>
                <w:b/>
                <w:bCs/>
                <w:sz w:val="22"/>
                <w:szCs w:val="22"/>
              </w:rPr>
            </w:pPr>
            <w:r>
              <w:rPr>
                <w:rFonts w:cstheme="minorHAnsi"/>
                <w:b/>
                <w:bCs/>
                <w:sz w:val="22"/>
                <w:szCs w:val="22"/>
              </w:rPr>
              <w:t xml:space="preserve">UNABLE TO MEET NEED OF </w:t>
            </w:r>
            <w:r w:rsidR="00674FFD">
              <w:rPr>
                <w:rFonts w:cstheme="minorHAnsi"/>
                <w:b/>
                <w:bCs/>
                <w:sz w:val="22"/>
                <w:szCs w:val="22"/>
              </w:rPr>
              <w:t xml:space="preserve">REFERRED </w:t>
            </w:r>
            <w:r w:rsidR="00674FFD" w:rsidRPr="009027FC">
              <w:rPr>
                <w:rFonts w:cstheme="minorHAnsi"/>
                <w:b/>
                <w:bCs/>
                <w:sz w:val="22"/>
                <w:szCs w:val="22"/>
              </w:rPr>
              <w:t>(</w:t>
            </w:r>
            <w:r>
              <w:rPr>
                <w:rFonts w:cstheme="minorHAnsi"/>
                <w:b/>
                <w:bCs/>
                <w:sz w:val="22"/>
                <w:szCs w:val="22"/>
              </w:rPr>
              <w:t xml:space="preserve">specify) </w:t>
            </w:r>
          </w:p>
          <w:p w14:paraId="61CD53BA" w14:textId="3EEC8B37" w:rsidR="00C97B28" w:rsidRPr="009027FC" w:rsidRDefault="00C97B28" w:rsidP="007C0C13">
            <w:pPr>
              <w:rPr>
                <w:rFonts w:cstheme="minorHAnsi"/>
                <w:b/>
                <w:bCs/>
                <w:sz w:val="22"/>
                <w:szCs w:val="22"/>
              </w:rPr>
            </w:pPr>
          </w:p>
        </w:tc>
        <w:tc>
          <w:tcPr>
            <w:tcW w:w="516" w:type="dxa"/>
          </w:tcPr>
          <w:p w14:paraId="1D1203F7" w14:textId="77777777" w:rsidR="00120141" w:rsidRDefault="00120141" w:rsidP="007C0C13">
            <w:pPr>
              <w:rPr>
                <w:rFonts w:ascii="Arial Narrow" w:hAnsi="Arial Narrow"/>
                <w:sz w:val="28"/>
                <w:szCs w:val="28"/>
              </w:rPr>
            </w:pPr>
          </w:p>
        </w:tc>
      </w:tr>
      <w:tr w:rsidR="00120141" w14:paraId="49374A56" w14:textId="77777777" w:rsidTr="007C0C13">
        <w:tc>
          <w:tcPr>
            <w:tcW w:w="4106" w:type="dxa"/>
          </w:tcPr>
          <w:p w14:paraId="3C641980" w14:textId="78218B74" w:rsidR="00120141" w:rsidRPr="009027FC" w:rsidRDefault="00C97B28" w:rsidP="007C0C13">
            <w:pPr>
              <w:rPr>
                <w:rFonts w:cstheme="minorHAnsi"/>
                <w:b/>
                <w:bCs/>
                <w:sz w:val="22"/>
                <w:szCs w:val="22"/>
              </w:rPr>
            </w:pPr>
            <w:r>
              <w:rPr>
                <w:rFonts w:cstheme="minorHAnsi"/>
                <w:b/>
                <w:bCs/>
                <w:sz w:val="22"/>
                <w:szCs w:val="22"/>
              </w:rPr>
              <w:t>REJECTED – ASSESSED AT TIER 3</w:t>
            </w:r>
          </w:p>
        </w:tc>
        <w:tc>
          <w:tcPr>
            <w:tcW w:w="402" w:type="dxa"/>
          </w:tcPr>
          <w:p w14:paraId="673318EB" w14:textId="77777777" w:rsidR="00120141" w:rsidRDefault="00120141" w:rsidP="007C0C13">
            <w:pPr>
              <w:rPr>
                <w:rFonts w:ascii="Arial Narrow" w:hAnsi="Arial Narrow"/>
                <w:sz w:val="28"/>
                <w:szCs w:val="28"/>
              </w:rPr>
            </w:pPr>
          </w:p>
        </w:tc>
        <w:tc>
          <w:tcPr>
            <w:tcW w:w="3992" w:type="dxa"/>
          </w:tcPr>
          <w:p w14:paraId="4012E4FA" w14:textId="571D220F" w:rsidR="00120141" w:rsidRPr="009027FC" w:rsidRDefault="00120141" w:rsidP="007C0C13">
            <w:pPr>
              <w:rPr>
                <w:rFonts w:cstheme="minorHAnsi"/>
                <w:b/>
                <w:bCs/>
                <w:sz w:val="22"/>
                <w:szCs w:val="22"/>
              </w:rPr>
            </w:pPr>
            <w:r w:rsidRPr="009027FC">
              <w:rPr>
                <w:rFonts w:cstheme="minorHAnsi"/>
                <w:b/>
                <w:bCs/>
                <w:sz w:val="22"/>
                <w:szCs w:val="22"/>
              </w:rPr>
              <w:t>S</w:t>
            </w:r>
            <w:r w:rsidR="00C97B28">
              <w:rPr>
                <w:rFonts w:cstheme="minorHAnsi"/>
                <w:b/>
                <w:bCs/>
                <w:sz w:val="22"/>
                <w:szCs w:val="22"/>
              </w:rPr>
              <w:t xml:space="preserve">IGNPOSTED BUT FAMILY DID NOT ENGAGE </w:t>
            </w:r>
          </w:p>
          <w:p w14:paraId="2E4FCBE9" w14:textId="51623833" w:rsidR="00120141" w:rsidRPr="009027FC" w:rsidRDefault="00120141" w:rsidP="007C0C13">
            <w:pPr>
              <w:rPr>
                <w:rFonts w:cstheme="minorHAnsi"/>
                <w:b/>
                <w:bCs/>
                <w:sz w:val="22"/>
                <w:szCs w:val="22"/>
              </w:rPr>
            </w:pPr>
          </w:p>
        </w:tc>
        <w:tc>
          <w:tcPr>
            <w:tcW w:w="516" w:type="dxa"/>
          </w:tcPr>
          <w:p w14:paraId="464E69A2" w14:textId="77777777" w:rsidR="00120141" w:rsidRDefault="00120141" w:rsidP="007C0C13">
            <w:pPr>
              <w:rPr>
                <w:rFonts w:ascii="Arial Narrow" w:hAnsi="Arial Narrow"/>
                <w:sz w:val="28"/>
                <w:szCs w:val="28"/>
              </w:rPr>
            </w:pPr>
          </w:p>
        </w:tc>
      </w:tr>
      <w:tr w:rsidR="00120141" w14:paraId="14C7AA25" w14:textId="77777777" w:rsidTr="007C0C13">
        <w:tc>
          <w:tcPr>
            <w:tcW w:w="4106" w:type="dxa"/>
          </w:tcPr>
          <w:p w14:paraId="52A6EB5B" w14:textId="22572C2A" w:rsidR="00120141" w:rsidRPr="009027FC" w:rsidRDefault="00C97B28" w:rsidP="007C0C13">
            <w:pPr>
              <w:rPr>
                <w:rFonts w:cstheme="minorHAnsi"/>
                <w:b/>
                <w:bCs/>
                <w:sz w:val="22"/>
                <w:szCs w:val="22"/>
              </w:rPr>
            </w:pPr>
            <w:r>
              <w:rPr>
                <w:rFonts w:cstheme="minorHAnsi"/>
                <w:b/>
                <w:bCs/>
                <w:sz w:val="22"/>
                <w:szCs w:val="22"/>
              </w:rPr>
              <w:t xml:space="preserve">REJECTED FOR OTHER REASON </w:t>
            </w:r>
            <w:r w:rsidR="00120141" w:rsidRPr="009027FC">
              <w:rPr>
                <w:rFonts w:cstheme="minorHAnsi"/>
                <w:b/>
                <w:bCs/>
                <w:sz w:val="22"/>
                <w:szCs w:val="22"/>
              </w:rPr>
              <w:t>(specify)</w:t>
            </w:r>
          </w:p>
          <w:p w14:paraId="692BA0F4" w14:textId="2FE72C9A" w:rsidR="00120141" w:rsidRPr="009027FC" w:rsidRDefault="00120141" w:rsidP="007C0C13">
            <w:pPr>
              <w:rPr>
                <w:rFonts w:cstheme="minorHAnsi"/>
                <w:b/>
                <w:bCs/>
                <w:sz w:val="22"/>
                <w:szCs w:val="22"/>
              </w:rPr>
            </w:pPr>
          </w:p>
        </w:tc>
        <w:tc>
          <w:tcPr>
            <w:tcW w:w="402" w:type="dxa"/>
          </w:tcPr>
          <w:p w14:paraId="49CA9711" w14:textId="77777777" w:rsidR="00120141" w:rsidRDefault="00120141" w:rsidP="007C0C13">
            <w:pPr>
              <w:rPr>
                <w:rFonts w:ascii="Arial Narrow" w:hAnsi="Arial Narrow"/>
                <w:sz w:val="28"/>
                <w:szCs w:val="28"/>
              </w:rPr>
            </w:pPr>
          </w:p>
        </w:tc>
        <w:tc>
          <w:tcPr>
            <w:tcW w:w="3992" w:type="dxa"/>
          </w:tcPr>
          <w:p w14:paraId="7C124CA0" w14:textId="77777777" w:rsidR="00120141" w:rsidRDefault="00120141" w:rsidP="007C0C13">
            <w:pPr>
              <w:rPr>
                <w:rFonts w:ascii="Arial Narrow" w:hAnsi="Arial Narrow"/>
                <w:sz w:val="28"/>
                <w:szCs w:val="28"/>
              </w:rPr>
            </w:pPr>
          </w:p>
        </w:tc>
        <w:tc>
          <w:tcPr>
            <w:tcW w:w="516" w:type="dxa"/>
          </w:tcPr>
          <w:p w14:paraId="65129414" w14:textId="77777777" w:rsidR="00120141" w:rsidRDefault="00120141" w:rsidP="007C0C13">
            <w:pPr>
              <w:rPr>
                <w:rFonts w:ascii="Arial Narrow" w:hAnsi="Arial Narrow"/>
                <w:sz w:val="28"/>
                <w:szCs w:val="28"/>
              </w:rPr>
            </w:pPr>
          </w:p>
        </w:tc>
      </w:tr>
      <w:tr w:rsidR="00120141" w14:paraId="21B3D0F3" w14:textId="77777777" w:rsidTr="007C0C13">
        <w:tc>
          <w:tcPr>
            <w:tcW w:w="9016" w:type="dxa"/>
            <w:gridSpan w:val="4"/>
          </w:tcPr>
          <w:p w14:paraId="4AD70FFA" w14:textId="3E27719E" w:rsidR="00120141" w:rsidRPr="009027FC" w:rsidRDefault="00C97B28" w:rsidP="007C0C13">
            <w:pPr>
              <w:rPr>
                <w:rFonts w:cstheme="minorHAnsi"/>
                <w:b/>
                <w:bCs/>
                <w:sz w:val="22"/>
                <w:szCs w:val="22"/>
              </w:rPr>
            </w:pPr>
            <w:r>
              <w:rPr>
                <w:rFonts w:cstheme="minorHAnsi"/>
                <w:b/>
                <w:bCs/>
                <w:sz w:val="22"/>
                <w:szCs w:val="22"/>
              </w:rPr>
              <w:t>ADDITIONAL COMMENTS</w:t>
            </w:r>
            <w:r w:rsidR="00120141" w:rsidRPr="009027FC">
              <w:rPr>
                <w:rFonts w:cstheme="minorHAnsi"/>
                <w:b/>
                <w:bCs/>
                <w:sz w:val="22"/>
                <w:szCs w:val="22"/>
              </w:rPr>
              <w:t>:</w:t>
            </w:r>
          </w:p>
          <w:p w14:paraId="759DACEE" w14:textId="77777777" w:rsidR="00305C25" w:rsidRPr="009027FC" w:rsidRDefault="00305C25" w:rsidP="007C0C13">
            <w:pPr>
              <w:rPr>
                <w:rFonts w:cstheme="minorHAnsi"/>
                <w:b/>
                <w:bCs/>
                <w:sz w:val="22"/>
                <w:szCs w:val="22"/>
              </w:rPr>
            </w:pPr>
          </w:p>
          <w:p w14:paraId="5B393065" w14:textId="3D003041" w:rsidR="00120141" w:rsidRDefault="00120141" w:rsidP="007C0C13">
            <w:pPr>
              <w:rPr>
                <w:rFonts w:cstheme="minorHAnsi"/>
                <w:b/>
                <w:bCs/>
                <w:sz w:val="22"/>
                <w:szCs w:val="22"/>
              </w:rPr>
            </w:pPr>
          </w:p>
          <w:p w14:paraId="4B4808F3" w14:textId="258C3C3A" w:rsidR="00305C25" w:rsidRDefault="00305C25" w:rsidP="007C0C13">
            <w:pPr>
              <w:rPr>
                <w:rFonts w:cstheme="minorHAnsi"/>
                <w:b/>
                <w:bCs/>
                <w:sz w:val="22"/>
                <w:szCs w:val="22"/>
              </w:rPr>
            </w:pPr>
          </w:p>
          <w:p w14:paraId="2FEFE869" w14:textId="77777777" w:rsidR="00120141" w:rsidRPr="009027FC" w:rsidRDefault="00120141" w:rsidP="007C0C13">
            <w:pPr>
              <w:rPr>
                <w:rFonts w:cstheme="minorHAnsi"/>
                <w:b/>
                <w:bCs/>
                <w:sz w:val="22"/>
                <w:szCs w:val="22"/>
              </w:rPr>
            </w:pPr>
          </w:p>
        </w:tc>
      </w:tr>
    </w:tbl>
    <w:p w14:paraId="050639DD" w14:textId="77777777" w:rsidR="00305C25" w:rsidRPr="00674FFD" w:rsidRDefault="00305C25" w:rsidP="00305C25">
      <w:pPr>
        <w:rPr>
          <w:rFonts w:cstheme="minorHAnsi"/>
          <w:b/>
          <w:sz w:val="24"/>
          <w:szCs w:val="24"/>
        </w:rPr>
      </w:pPr>
      <w:r w:rsidRPr="00674FFD">
        <w:rPr>
          <w:rFonts w:cstheme="minorHAnsi"/>
          <w:b/>
          <w:sz w:val="24"/>
          <w:szCs w:val="24"/>
        </w:rPr>
        <w:lastRenderedPageBreak/>
        <w:t>The Family First Hub staff will be holding your personal details and keeping notes on the support provided to you and/or your family. The information will be held and processed by Family First Hub staff who are fully compliance with the requirements committed of the General Data Protection Regulations which came into force on 25</w:t>
      </w:r>
      <w:r w:rsidRPr="00674FFD">
        <w:rPr>
          <w:rFonts w:cstheme="minorHAnsi"/>
          <w:b/>
          <w:sz w:val="24"/>
          <w:szCs w:val="24"/>
          <w:vertAlign w:val="superscript"/>
        </w:rPr>
        <w:t>th</w:t>
      </w:r>
      <w:r w:rsidRPr="00674FFD">
        <w:rPr>
          <w:rFonts w:cstheme="minorHAnsi"/>
          <w:b/>
          <w:sz w:val="24"/>
          <w:szCs w:val="24"/>
        </w:rPr>
        <w:t xml:space="preserve"> May 2018.</w:t>
      </w:r>
    </w:p>
    <w:p w14:paraId="5AE684BD" w14:textId="77777777" w:rsidR="00305C25" w:rsidRPr="00674FFD" w:rsidRDefault="00305C25" w:rsidP="00305C25">
      <w:pPr>
        <w:rPr>
          <w:rFonts w:cstheme="minorHAnsi"/>
          <w:b/>
          <w:sz w:val="24"/>
          <w:szCs w:val="24"/>
        </w:rPr>
      </w:pPr>
      <w:r w:rsidRPr="00674FFD">
        <w:rPr>
          <w:rFonts w:cstheme="minorHAnsi"/>
          <w:b/>
          <w:sz w:val="24"/>
          <w:szCs w:val="24"/>
        </w:rPr>
        <w:t>The information you provide to the Family First Hub Staff and any other information you may provide in the future will be used by the Family First Hub to monitor and evaluate their work.</w:t>
      </w:r>
    </w:p>
    <w:p w14:paraId="587F1C01" w14:textId="77777777" w:rsidR="00305C25" w:rsidRPr="00674FFD" w:rsidRDefault="00305C25" w:rsidP="00305C25">
      <w:pPr>
        <w:rPr>
          <w:rFonts w:cstheme="minorHAnsi"/>
          <w:b/>
          <w:sz w:val="24"/>
          <w:szCs w:val="24"/>
        </w:rPr>
      </w:pPr>
      <w:r w:rsidRPr="00674FFD">
        <w:rPr>
          <w:rFonts w:cstheme="minorHAnsi"/>
          <w:b/>
          <w:sz w:val="24"/>
          <w:szCs w:val="24"/>
        </w:rPr>
        <w:t>Some of the support services identified by the Family First Hub staff to support you and/or your family might involve providing your details to third parties. This will be people from other public, community and voluntary agencies who may be able to offer you additional services to support you and/or your family.</w:t>
      </w:r>
    </w:p>
    <w:p w14:paraId="7C0FCD1A" w14:textId="77777777" w:rsidR="00674FFD" w:rsidRDefault="00305C25" w:rsidP="00305C25">
      <w:pPr>
        <w:rPr>
          <w:rFonts w:cstheme="minorHAnsi"/>
          <w:b/>
          <w:sz w:val="24"/>
          <w:szCs w:val="24"/>
        </w:rPr>
      </w:pPr>
      <w:r w:rsidRPr="00674FFD">
        <w:rPr>
          <w:rFonts w:cstheme="minorHAnsi"/>
          <w:b/>
          <w:sz w:val="24"/>
          <w:szCs w:val="24"/>
        </w:rPr>
        <w:t>Information will only be shared with these other agencies to assess your family’s suitability for gaining access to their services and only if you and your family would like to avail of these additional services. We will only provide your personal information to these agencies unless you tell us that you DO NOT require them.</w:t>
      </w:r>
      <w:r w:rsidR="00674FFD">
        <w:rPr>
          <w:rFonts w:cstheme="minorHAnsi"/>
          <w:b/>
          <w:sz w:val="24"/>
          <w:szCs w:val="24"/>
        </w:rPr>
        <w:t xml:space="preserve">  </w:t>
      </w:r>
    </w:p>
    <w:p w14:paraId="65AA11EF" w14:textId="2548FC9D" w:rsidR="00305C25" w:rsidRPr="00674FFD" w:rsidRDefault="00305C25" w:rsidP="00305C25">
      <w:pPr>
        <w:rPr>
          <w:rFonts w:cstheme="minorHAnsi"/>
          <w:b/>
          <w:sz w:val="24"/>
          <w:szCs w:val="24"/>
        </w:rPr>
      </w:pPr>
      <w:r w:rsidRPr="00674FFD">
        <w:rPr>
          <w:rFonts w:cstheme="minorHAnsi"/>
          <w:b/>
          <w:sz w:val="24"/>
          <w:szCs w:val="24"/>
        </w:rPr>
        <w:t>You have the right to withdraw your consent at any time.</w:t>
      </w:r>
    </w:p>
    <w:p w14:paraId="487EDD0F" w14:textId="77777777" w:rsidR="00305C25" w:rsidRPr="00674FFD" w:rsidRDefault="00305C25" w:rsidP="00305C25">
      <w:pPr>
        <w:rPr>
          <w:rFonts w:cstheme="minorHAnsi"/>
          <w:b/>
          <w:sz w:val="24"/>
          <w:szCs w:val="24"/>
        </w:rPr>
      </w:pPr>
      <w:r w:rsidRPr="00674FFD">
        <w:rPr>
          <w:rFonts w:cstheme="minorHAnsi"/>
          <w:b/>
          <w:sz w:val="24"/>
          <w:szCs w:val="24"/>
        </w:rPr>
        <w:t>Please tick (√) the relevant box below:</w:t>
      </w:r>
    </w:p>
    <w:tbl>
      <w:tblPr>
        <w:tblStyle w:val="TableGrid"/>
        <w:tblW w:w="0" w:type="auto"/>
        <w:tblLook w:val="04A0" w:firstRow="1" w:lastRow="0" w:firstColumn="1" w:lastColumn="0" w:noHBand="0" w:noVBand="1"/>
      </w:tblPr>
      <w:tblGrid>
        <w:gridCol w:w="7083"/>
        <w:gridCol w:w="992"/>
        <w:gridCol w:w="941"/>
      </w:tblGrid>
      <w:tr w:rsidR="00305C25" w:rsidRPr="00674FFD" w14:paraId="7024590D" w14:textId="77777777" w:rsidTr="00930DBA">
        <w:tc>
          <w:tcPr>
            <w:tcW w:w="7083" w:type="dxa"/>
          </w:tcPr>
          <w:p w14:paraId="45F35D1E" w14:textId="77777777" w:rsidR="00305C25" w:rsidRPr="00674FFD" w:rsidRDefault="00305C25" w:rsidP="00930DBA">
            <w:pPr>
              <w:rPr>
                <w:rFonts w:cstheme="minorHAnsi"/>
                <w:b/>
                <w:sz w:val="24"/>
                <w:szCs w:val="24"/>
              </w:rPr>
            </w:pPr>
          </w:p>
        </w:tc>
        <w:tc>
          <w:tcPr>
            <w:tcW w:w="992" w:type="dxa"/>
          </w:tcPr>
          <w:p w14:paraId="24482B7B" w14:textId="77777777" w:rsidR="00305C25" w:rsidRPr="00674FFD" w:rsidRDefault="00305C25" w:rsidP="00930DBA">
            <w:pPr>
              <w:jc w:val="center"/>
              <w:rPr>
                <w:rFonts w:cstheme="minorHAnsi"/>
                <w:b/>
                <w:sz w:val="24"/>
                <w:szCs w:val="24"/>
              </w:rPr>
            </w:pPr>
            <w:r w:rsidRPr="00674FFD">
              <w:rPr>
                <w:rFonts w:cstheme="minorHAnsi"/>
                <w:b/>
                <w:sz w:val="24"/>
                <w:szCs w:val="24"/>
              </w:rPr>
              <w:t>YES</w:t>
            </w:r>
          </w:p>
        </w:tc>
        <w:tc>
          <w:tcPr>
            <w:tcW w:w="941" w:type="dxa"/>
          </w:tcPr>
          <w:p w14:paraId="7FB8D084" w14:textId="77777777" w:rsidR="00305C25" w:rsidRPr="00674FFD" w:rsidRDefault="00305C25" w:rsidP="00930DBA">
            <w:pPr>
              <w:jc w:val="center"/>
              <w:rPr>
                <w:rFonts w:cstheme="minorHAnsi"/>
                <w:b/>
                <w:sz w:val="24"/>
                <w:szCs w:val="24"/>
              </w:rPr>
            </w:pPr>
            <w:r w:rsidRPr="00674FFD">
              <w:rPr>
                <w:rFonts w:cstheme="minorHAnsi"/>
                <w:b/>
                <w:sz w:val="24"/>
                <w:szCs w:val="24"/>
              </w:rPr>
              <w:t>NO</w:t>
            </w:r>
          </w:p>
        </w:tc>
      </w:tr>
      <w:tr w:rsidR="00305C25" w:rsidRPr="00674FFD" w14:paraId="61ACFC39" w14:textId="77777777" w:rsidTr="00930DBA">
        <w:tc>
          <w:tcPr>
            <w:tcW w:w="7083" w:type="dxa"/>
          </w:tcPr>
          <w:p w14:paraId="3D7946BA" w14:textId="77777777" w:rsidR="00305C25" w:rsidRPr="00674FFD" w:rsidRDefault="00305C25" w:rsidP="00930DBA">
            <w:pPr>
              <w:rPr>
                <w:rFonts w:cstheme="minorHAnsi"/>
                <w:b/>
                <w:sz w:val="24"/>
                <w:szCs w:val="24"/>
              </w:rPr>
            </w:pPr>
            <w:r w:rsidRPr="00674FFD">
              <w:rPr>
                <w:rFonts w:cstheme="minorHAnsi"/>
                <w:b/>
                <w:sz w:val="24"/>
                <w:szCs w:val="24"/>
              </w:rPr>
              <w:t>I/We agree to information being held by Family First Hub staff.</w:t>
            </w:r>
          </w:p>
          <w:p w14:paraId="709B22E9" w14:textId="77777777" w:rsidR="00305C25" w:rsidRPr="00674FFD" w:rsidRDefault="00305C25" w:rsidP="00930DBA">
            <w:pPr>
              <w:rPr>
                <w:rFonts w:cstheme="minorHAnsi"/>
                <w:b/>
                <w:sz w:val="24"/>
                <w:szCs w:val="24"/>
              </w:rPr>
            </w:pPr>
          </w:p>
        </w:tc>
        <w:tc>
          <w:tcPr>
            <w:tcW w:w="992" w:type="dxa"/>
          </w:tcPr>
          <w:p w14:paraId="0A974094" w14:textId="77777777" w:rsidR="00305C25" w:rsidRPr="00674FFD" w:rsidRDefault="00305C25" w:rsidP="00930DBA">
            <w:pPr>
              <w:rPr>
                <w:rFonts w:cstheme="minorHAnsi"/>
                <w:b/>
                <w:sz w:val="24"/>
                <w:szCs w:val="24"/>
              </w:rPr>
            </w:pPr>
          </w:p>
        </w:tc>
        <w:tc>
          <w:tcPr>
            <w:tcW w:w="941" w:type="dxa"/>
          </w:tcPr>
          <w:p w14:paraId="67953206" w14:textId="77777777" w:rsidR="00305C25" w:rsidRPr="00674FFD" w:rsidRDefault="00305C25" w:rsidP="00930DBA">
            <w:pPr>
              <w:rPr>
                <w:rFonts w:cstheme="minorHAnsi"/>
                <w:b/>
                <w:sz w:val="24"/>
                <w:szCs w:val="24"/>
              </w:rPr>
            </w:pPr>
          </w:p>
        </w:tc>
      </w:tr>
      <w:tr w:rsidR="00305C25" w:rsidRPr="00674FFD" w14:paraId="7673CE71" w14:textId="77777777" w:rsidTr="00930DBA">
        <w:tc>
          <w:tcPr>
            <w:tcW w:w="7083" w:type="dxa"/>
          </w:tcPr>
          <w:p w14:paraId="44551410" w14:textId="77777777" w:rsidR="00305C25" w:rsidRPr="00674FFD" w:rsidRDefault="00305C25" w:rsidP="00930DBA">
            <w:pPr>
              <w:rPr>
                <w:rFonts w:cstheme="minorHAnsi"/>
                <w:b/>
                <w:sz w:val="24"/>
                <w:szCs w:val="24"/>
              </w:rPr>
            </w:pPr>
            <w:r w:rsidRPr="00674FFD">
              <w:rPr>
                <w:rFonts w:cstheme="minorHAnsi"/>
                <w:b/>
                <w:sz w:val="24"/>
                <w:szCs w:val="24"/>
              </w:rPr>
              <w:t>I/We agree to the information that I/we have given to the Family First Hub staff being shared with other agencies whom I/we feel can provide me and/or my family with additional services.</w:t>
            </w:r>
          </w:p>
        </w:tc>
        <w:tc>
          <w:tcPr>
            <w:tcW w:w="992" w:type="dxa"/>
          </w:tcPr>
          <w:p w14:paraId="0EEF7F3C" w14:textId="77777777" w:rsidR="00305C25" w:rsidRPr="00674FFD" w:rsidRDefault="00305C25" w:rsidP="00930DBA">
            <w:pPr>
              <w:rPr>
                <w:rFonts w:cstheme="minorHAnsi"/>
                <w:b/>
                <w:sz w:val="24"/>
                <w:szCs w:val="24"/>
              </w:rPr>
            </w:pPr>
          </w:p>
        </w:tc>
        <w:tc>
          <w:tcPr>
            <w:tcW w:w="941" w:type="dxa"/>
          </w:tcPr>
          <w:p w14:paraId="14F0D6F9" w14:textId="77777777" w:rsidR="00305C25" w:rsidRPr="00674FFD" w:rsidRDefault="00305C25" w:rsidP="00930DBA">
            <w:pPr>
              <w:rPr>
                <w:rFonts w:cstheme="minorHAnsi"/>
                <w:b/>
                <w:sz w:val="24"/>
                <w:szCs w:val="24"/>
              </w:rPr>
            </w:pPr>
          </w:p>
        </w:tc>
      </w:tr>
    </w:tbl>
    <w:p w14:paraId="1C5376BE" w14:textId="77777777" w:rsidR="00674FFD" w:rsidRDefault="00674FFD" w:rsidP="00305C25">
      <w:pPr>
        <w:rPr>
          <w:rFonts w:cstheme="minorHAnsi"/>
          <w:b/>
          <w:sz w:val="24"/>
          <w:szCs w:val="24"/>
        </w:rPr>
      </w:pPr>
    </w:p>
    <w:p w14:paraId="19255858" w14:textId="779B1DC0" w:rsidR="00305C25" w:rsidRPr="00674FFD" w:rsidRDefault="00305C25" w:rsidP="00305C25">
      <w:pPr>
        <w:rPr>
          <w:rFonts w:cstheme="minorHAnsi"/>
          <w:b/>
          <w:sz w:val="24"/>
          <w:szCs w:val="24"/>
        </w:rPr>
      </w:pPr>
      <w:r w:rsidRPr="00674FFD">
        <w:rPr>
          <w:rFonts w:cstheme="minorHAnsi"/>
          <w:b/>
          <w:sz w:val="24"/>
          <w:szCs w:val="24"/>
        </w:rPr>
        <w:t xml:space="preserve">Child or young person signature of consent: </w:t>
      </w:r>
      <w:r w:rsidR="00674FFD">
        <w:rPr>
          <w:rFonts w:cstheme="minorHAnsi"/>
          <w:b/>
          <w:sz w:val="24"/>
          <w:szCs w:val="24"/>
        </w:rPr>
        <w:t>…………………………………………</w:t>
      </w:r>
    </w:p>
    <w:p w14:paraId="48BAEF00" w14:textId="79CCC5BE" w:rsidR="00305C25" w:rsidRPr="00674FFD" w:rsidRDefault="00305C25" w:rsidP="00305C25">
      <w:pPr>
        <w:rPr>
          <w:rFonts w:cstheme="minorHAnsi"/>
          <w:b/>
          <w:sz w:val="24"/>
          <w:szCs w:val="24"/>
        </w:rPr>
      </w:pPr>
      <w:r w:rsidRPr="00674FFD">
        <w:rPr>
          <w:rFonts w:cstheme="minorHAnsi"/>
          <w:b/>
          <w:sz w:val="24"/>
          <w:szCs w:val="24"/>
        </w:rPr>
        <w:t xml:space="preserve">Parent or carer’s signature of consent: </w:t>
      </w:r>
      <w:r w:rsidR="00674FFD">
        <w:rPr>
          <w:rFonts w:cstheme="minorHAnsi"/>
          <w:b/>
          <w:sz w:val="24"/>
          <w:szCs w:val="24"/>
        </w:rPr>
        <w:t>…………………………………………………</w:t>
      </w:r>
    </w:p>
    <w:p w14:paraId="252E563C" w14:textId="750CE47E" w:rsidR="00120141" w:rsidRPr="00674FFD" w:rsidRDefault="00305C25" w:rsidP="00120141">
      <w:pPr>
        <w:rPr>
          <w:rFonts w:cstheme="minorHAnsi"/>
          <w:b/>
          <w:sz w:val="24"/>
          <w:szCs w:val="24"/>
        </w:rPr>
      </w:pPr>
      <w:r w:rsidRPr="00674FFD">
        <w:rPr>
          <w:rFonts w:cstheme="minorHAnsi"/>
          <w:b/>
          <w:sz w:val="24"/>
          <w:szCs w:val="24"/>
        </w:rPr>
        <w:t xml:space="preserve">Date: </w:t>
      </w:r>
      <w:r w:rsidR="00674FFD">
        <w:rPr>
          <w:rFonts w:cstheme="minorHAnsi"/>
          <w:b/>
          <w:sz w:val="24"/>
          <w:szCs w:val="24"/>
        </w:rPr>
        <w:t>……………………….</w:t>
      </w:r>
    </w:p>
    <w:sectPr w:rsidR="00120141" w:rsidRPr="00674FFD">
      <w:headerReference w:type="default" r:id="rId11"/>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DE6A2" w14:textId="77777777" w:rsidR="002B1697" w:rsidRDefault="002B1697">
      <w:pPr>
        <w:spacing w:after="0" w:line="240" w:lineRule="auto"/>
      </w:pPr>
      <w:r>
        <w:separator/>
      </w:r>
    </w:p>
  </w:endnote>
  <w:endnote w:type="continuationSeparator" w:id="0">
    <w:p w14:paraId="18AA12B0" w14:textId="77777777" w:rsidR="002B1697" w:rsidRDefault="002B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D0618" w14:textId="77777777" w:rsidR="002B1697" w:rsidRDefault="002B1697">
      <w:pPr>
        <w:spacing w:after="0" w:line="240" w:lineRule="auto"/>
      </w:pPr>
      <w:r>
        <w:separator/>
      </w:r>
    </w:p>
  </w:footnote>
  <w:footnote w:type="continuationSeparator" w:id="0">
    <w:p w14:paraId="00686B10" w14:textId="77777777" w:rsidR="002B1697" w:rsidRDefault="002B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94D91" w14:textId="038EF8D3" w:rsidR="004E6B1C" w:rsidRDefault="004D490D">
    <w:pPr>
      <w:pStyle w:val="Header"/>
    </w:pPr>
    <w:r w:rsidRPr="00A4732E">
      <w:rPr>
        <w:noProof/>
        <w:lang w:val="en-GB" w:eastAsia="en-GB"/>
      </w:rPr>
      <w:drawing>
        <wp:inline distT="0" distB="0" distL="0" distR="0" wp14:anchorId="1EEC6C4E" wp14:editId="6F03A1E8">
          <wp:extent cx="2124075" cy="1045443"/>
          <wp:effectExtent l="0" t="0" r="0" b="2540"/>
          <wp:docPr id="15" name="Picture 15" descr="C:\Users\Claire Gallagher.OLT\Desktop\Hub launch folder\Family First H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 Gallagher.OLT\Desktop\Hub launch folder\Family First Hub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7940" cy="1047345"/>
                  </a:xfrm>
                  <a:prstGeom prst="rect">
                    <a:avLst/>
                  </a:prstGeom>
                  <a:noFill/>
                  <a:ln>
                    <a:noFill/>
                  </a:ln>
                </pic:spPr>
              </pic:pic>
            </a:graphicData>
          </a:graphic>
        </wp:inline>
      </w:drawing>
    </w:r>
  </w:p>
  <w:p w14:paraId="43618413" w14:textId="5ED7C1DE" w:rsidR="00063F14" w:rsidRDefault="00063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C5B"/>
    <w:rsid w:val="00063F14"/>
    <w:rsid w:val="00091123"/>
    <w:rsid w:val="00120141"/>
    <w:rsid w:val="00127881"/>
    <w:rsid w:val="001A073A"/>
    <w:rsid w:val="001A5248"/>
    <w:rsid w:val="002024F4"/>
    <w:rsid w:val="0026358F"/>
    <w:rsid w:val="002B1697"/>
    <w:rsid w:val="002B6773"/>
    <w:rsid w:val="00305C25"/>
    <w:rsid w:val="00331991"/>
    <w:rsid w:val="00342E71"/>
    <w:rsid w:val="00351F3F"/>
    <w:rsid w:val="00370C5B"/>
    <w:rsid w:val="003C6274"/>
    <w:rsid w:val="003E1512"/>
    <w:rsid w:val="003F4069"/>
    <w:rsid w:val="00421191"/>
    <w:rsid w:val="00437EEB"/>
    <w:rsid w:val="00457440"/>
    <w:rsid w:val="00476CBF"/>
    <w:rsid w:val="004A4361"/>
    <w:rsid w:val="004D490D"/>
    <w:rsid w:val="004E6B1C"/>
    <w:rsid w:val="005329AF"/>
    <w:rsid w:val="00674FFD"/>
    <w:rsid w:val="00762634"/>
    <w:rsid w:val="00797386"/>
    <w:rsid w:val="00813D14"/>
    <w:rsid w:val="00833D9D"/>
    <w:rsid w:val="008401FB"/>
    <w:rsid w:val="008E27BA"/>
    <w:rsid w:val="009027FC"/>
    <w:rsid w:val="00905820"/>
    <w:rsid w:val="00910A64"/>
    <w:rsid w:val="00967AF2"/>
    <w:rsid w:val="009D2AB7"/>
    <w:rsid w:val="00A84FC0"/>
    <w:rsid w:val="00AA52B4"/>
    <w:rsid w:val="00AC3960"/>
    <w:rsid w:val="00B265E4"/>
    <w:rsid w:val="00B36F4C"/>
    <w:rsid w:val="00B41B70"/>
    <w:rsid w:val="00C5230F"/>
    <w:rsid w:val="00C84F0B"/>
    <w:rsid w:val="00C9181D"/>
    <w:rsid w:val="00C97B28"/>
    <w:rsid w:val="00D06845"/>
    <w:rsid w:val="00D30446"/>
    <w:rsid w:val="00DE38B2"/>
    <w:rsid w:val="00E82419"/>
    <w:rsid w:val="00F12B8B"/>
    <w:rsid w:val="00F43D41"/>
    <w:rsid w:val="00F75009"/>
    <w:rsid w:val="00F94B5D"/>
    <w:rsid w:val="00FE1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A9444"/>
  <w15:chartTrackingRefBased/>
  <w15:docId w15:val="{F8AFB0D5-241E-4F37-A791-DAD6D47D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szCs w:val="28"/>
    </w:rPr>
  </w:style>
  <w:style w:type="paragraph" w:styleId="Heading2">
    <w:name w:val="heading 2"/>
    <w:basedOn w:val="Normal"/>
    <w:next w:val="Normal"/>
    <w:link w:val="Heading2Char"/>
    <w:uiPriority w:val="9"/>
    <w:unhideWhenUsed/>
    <w:qFormat/>
    <w:pPr>
      <w:keepNext/>
      <w:keepLines/>
      <w:spacing w:before="360" w:after="120" w:line="240" w:lineRule="auto"/>
      <w:outlineLvl w:val="1"/>
    </w:pPr>
    <w:rPr>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1F4E79" w:themeColor="accent1" w:themeShade="80"/>
      </w:pBdr>
      <w:spacing w:before="80" w:after="0" w:line="280" w:lineRule="exact"/>
    </w:pPr>
    <w:rPr>
      <w:b/>
      <w:bCs/>
      <w:color w:val="5B9BD5" w:themeColor="accent1"/>
      <w:sz w:val="24"/>
      <w:szCs w:val="24"/>
    </w:rPr>
  </w:style>
  <w:style w:type="character" w:customStyle="1" w:styleId="SubtitleChar">
    <w:name w:val="Subtitle Char"/>
    <w:basedOn w:val="DefaultParagraphFont"/>
    <w:link w:val="Subtitle"/>
    <w:uiPriority w:val="11"/>
    <w:rPr>
      <w:b/>
      <w:bCs/>
      <w:color w:val="5B9BD5" w:themeColor="accent1"/>
      <w:sz w:val="24"/>
      <w:szCs w:val="24"/>
    </w:rPr>
  </w:style>
  <w:style w:type="character" w:customStyle="1" w:styleId="Heading1Char">
    <w:name w:val="Heading 1 Char"/>
    <w:basedOn w:val="DefaultParagraphFont"/>
    <w:link w:val="Heading1"/>
    <w:uiPriority w:val="9"/>
    <w:rPr>
      <w:b/>
      <w:bCs/>
      <w:caps/>
      <w:color w:val="1F4E79" w:themeColor="accent1" w:themeShade="80"/>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szCs w:val="16"/>
    </w:r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Pr>
      <w:b/>
      <w:bCs/>
      <w:color w:val="5B9BD5" w:themeColor="accent1"/>
      <w:sz w:val="24"/>
      <w:szCs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1F4E79"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1F4E79"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Table">
    <w:name w:val="Project Table"/>
    <w:basedOn w:val="TableNormal"/>
    <w:uiPriority w:val="99"/>
    <w:pPr>
      <w:spacing w:before="120" w:after="120" w:line="240" w:lineRule="auto"/>
    </w:p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customStyle="1" w:styleId="SpaceBefore">
    <w:name w:val="Space Before"/>
    <w:basedOn w:val="Normal"/>
    <w:uiPriority w:val="2"/>
    <w:qFormat/>
    <w:pPr>
      <w:spacing w:before="240"/>
    </w:pPr>
  </w:style>
  <w:style w:type="table" w:styleId="PlainTable3">
    <w:name w:val="Plain Table 3"/>
    <w:basedOn w:val="TableNormal"/>
    <w:uiPriority w:val="43"/>
    <w:rsid w:val="00370C5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370C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370C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D30446"/>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30446"/>
    <w:rPr>
      <w:rFonts w:ascii="Segoe UI" w:hAnsi="Segoe UI" w:cs="Segoe UI"/>
    </w:rPr>
  </w:style>
  <w:style w:type="character" w:styleId="Hyperlink">
    <w:name w:val="Hyperlink"/>
    <w:basedOn w:val="DefaultParagraphFont"/>
    <w:uiPriority w:val="99"/>
    <w:unhideWhenUsed/>
    <w:rsid w:val="00F75009"/>
    <w:rPr>
      <w:color w:val="40ACD1" w:themeColor="hyperlink"/>
      <w:u w:val="single"/>
    </w:rPr>
  </w:style>
  <w:style w:type="character" w:styleId="UnresolvedMention">
    <w:name w:val="Unresolved Mention"/>
    <w:basedOn w:val="DefaultParagraphFont"/>
    <w:uiPriority w:val="99"/>
    <w:semiHidden/>
    <w:unhideWhenUsed/>
    <w:rsid w:val="00F75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20White\AppData\Roaming\Microsoft\Templates\Project%20change%20authorization%20form%20(Business%20Blue%20design).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57E683CF92BD40ACD5108809B8A900" ma:contentTypeVersion="2" ma:contentTypeDescription="Create a new document." ma:contentTypeScope="" ma:versionID="553001dff5431a305e510f0b64c7b3c6">
  <xsd:schema xmlns:xsd="http://www.w3.org/2001/XMLSchema" xmlns:xs="http://www.w3.org/2001/XMLSchema" xmlns:p="http://schemas.microsoft.com/office/2006/metadata/properties" xmlns:ns3="8b52dfff-715e-4176-81bb-b515ff201540" targetNamespace="http://schemas.microsoft.com/office/2006/metadata/properties" ma:root="true" ma:fieldsID="65e91323cc377135d8e372bf8f8dead3" ns3:_="">
    <xsd:import namespace="8b52dfff-715e-4176-81bb-b515ff20154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2dfff-715e-4176-81bb-b515ff201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488A9EF-A588-475D-98FB-FC68D8B18A2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8b52dfff-715e-4176-81bb-b515ff201540"/>
    <ds:schemaRef ds:uri="http://www.w3.org/XML/1998/namespace"/>
    <ds:schemaRef ds:uri="http://purl.org/dc/elements/1.1/"/>
  </ds:schemaRefs>
</ds:datastoreItem>
</file>

<file path=customXml/itemProps2.xml><?xml version="1.0" encoding="utf-8"?>
<ds:datastoreItem xmlns:ds="http://schemas.openxmlformats.org/officeDocument/2006/customXml" ds:itemID="{5B05B8E9-9249-4C4F-B81C-FAF9BF482703}">
  <ds:schemaRefs>
    <ds:schemaRef ds:uri="http://schemas.microsoft.com/sharepoint/v3/contenttype/forms"/>
  </ds:schemaRefs>
</ds:datastoreItem>
</file>

<file path=customXml/itemProps3.xml><?xml version="1.0" encoding="utf-8"?>
<ds:datastoreItem xmlns:ds="http://schemas.openxmlformats.org/officeDocument/2006/customXml" ds:itemID="{3E252045-8174-4CB6-ABCE-C4EB29168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2dfff-715e-4176-81bb-b515ff201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AB1685-118D-47CE-BDBC-D30BCB5D1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change authorization form (Business Blue design)</Template>
  <TotalTime>1</TotalTime>
  <Pages>4</Pages>
  <Words>538</Words>
  <Characters>3073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White</dc:creator>
  <cp:keywords/>
  <cp:lastModifiedBy>Patricia Elliott</cp:lastModifiedBy>
  <cp:revision>2</cp:revision>
  <cp:lastPrinted>2023-02-24T12:50:00Z</cp:lastPrinted>
  <dcterms:created xsi:type="dcterms:W3CDTF">2023-12-04T14:13:00Z</dcterms:created>
  <dcterms:modified xsi:type="dcterms:W3CDTF">2023-12-04T14:13:00Z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TC034441799991</vt:lpwstr>
  </property>
  <property fmtid="{D5CDD505-2E9C-101B-9397-08002B2CF9AE}" pid="3" name="ContentTypeId">
    <vt:lpwstr>0x0101006257E683CF92BD40ACD5108809B8A900</vt:lpwstr>
  </property>
</Properties>
</file>